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C71841" w:rsidRDefault="00BB307C">
      <w:pPr>
        <w:tabs>
          <w:tab w:val="center" w:pos="4680"/>
          <w:tab w:val="right" w:pos="9360"/>
        </w:tabs>
      </w:pPr>
    </w:p>
    <w:p w14:paraId="17A5AA00" w14:textId="4300B51D" w:rsidR="00BB307C" w:rsidRPr="00C71841" w:rsidRDefault="00421E51" w:rsidP="00D33214">
      <w:pPr>
        <w:widowControl w:val="0"/>
        <w:pBdr>
          <w:top w:val="nil"/>
          <w:left w:val="nil"/>
          <w:bottom w:val="nil"/>
          <w:right w:val="nil"/>
          <w:between w:val="nil"/>
        </w:pBdr>
        <w:tabs>
          <w:tab w:val="left" w:pos="567"/>
          <w:tab w:val="left" w:pos="851"/>
        </w:tabs>
        <w:jc w:val="center"/>
        <w:rPr>
          <w:b/>
          <w:caps/>
          <w:szCs w:val="24"/>
        </w:rPr>
      </w:pPr>
      <w:r w:rsidRPr="00C71841">
        <w:rPr>
          <w:b/>
          <w:caps/>
          <w:szCs w:val="24"/>
        </w:rPr>
        <w:t xml:space="preserve">Prekių pirkimo-pardavimo sutarties </w:t>
      </w:r>
      <w:r w:rsidRPr="00C71841">
        <w:rPr>
          <w:b/>
          <w:bCs/>
          <w:caps/>
          <w:szCs w:val="24"/>
        </w:rPr>
        <w:t>Specialiosios</w:t>
      </w:r>
      <w:r w:rsidRPr="00C71841">
        <w:rPr>
          <w:b/>
          <w:caps/>
          <w:szCs w:val="24"/>
        </w:rPr>
        <w:t xml:space="preserve"> sąlygos</w:t>
      </w:r>
    </w:p>
    <w:p w14:paraId="497782E3" w14:textId="77777777" w:rsidR="00BB307C" w:rsidRPr="00C71841"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rsidRPr="00C71841" w14:paraId="7333EB46" w14:textId="77777777" w:rsidTr="00D33214">
        <w:trPr>
          <w:trHeight w:val="611"/>
        </w:trPr>
        <w:tc>
          <w:tcPr>
            <w:tcW w:w="2448" w:type="dxa"/>
          </w:tcPr>
          <w:p w14:paraId="08E523D9" w14:textId="77777777" w:rsidR="00BB307C" w:rsidRPr="00C71841" w:rsidRDefault="00421E51">
            <w:pPr>
              <w:jc w:val="both"/>
              <w:rPr>
                <w:b/>
                <w:bCs/>
                <w:kern w:val="2"/>
                <w:szCs w:val="24"/>
              </w:rPr>
            </w:pPr>
            <w:r w:rsidRPr="00C71841">
              <w:rPr>
                <w:b/>
                <w:bCs/>
                <w:kern w:val="2"/>
                <w:szCs w:val="24"/>
              </w:rPr>
              <w:t>Sutarties pavadinimas</w:t>
            </w:r>
          </w:p>
        </w:tc>
        <w:tc>
          <w:tcPr>
            <w:tcW w:w="7110" w:type="dxa"/>
            <w:gridSpan w:val="3"/>
          </w:tcPr>
          <w:p w14:paraId="7329C87F" w14:textId="3CF505F6" w:rsidR="00D33214" w:rsidRPr="00C71841" w:rsidRDefault="00D33214" w:rsidP="00D33214">
            <w:pPr>
              <w:jc w:val="both"/>
              <w:rPr>
                <w:b/>
                <w:bCs/>
                <w:i/>
                <w:iCs/>
                <w:kern w:val="2"/>
                <w:szCs w:val="24"/>
              </w:rPr>
            </w:pPr>
            <w:r w:rsidRPr="00C71841">
              <w:rPr>
                <w:b/>
                <w:bCs/>
                <w:i/>
                <w:iCs/>
                <w:kern w:val="2"/>
                <w:szCs w:val="24"/>
              </w:rPr>
              <w:t>Nr. 2415-1. Dovanos įmonės darbuotojams</w:t>
            </w:r>
          </w:p>
          <w:p w14:paraId="599CE617" w14:textId="77777777" w:rsidR="00BB307C" w:rsidRPr="00C71841" w:rsidRDefault="00BB307C">
            <w:pPr>
              <w:jc w:val="both"/>
              <w:rPr>
                <w:kern w:val="2"/>
                <w:szCs w:val="24"/>
              </w:rPr>
            </w:pPr>
          </w:p>
        </w:tc>
      </w:tr>
      <w:tr w:rsidR="00BB307C" w:rsidRPr="00C71841" w14:paraId="1A41E45F" w14:textId="77777777">
        <w:tc>
          <w:tcPr>
            <w:tcW w:w="2448" w:type="dxa"/>
          </w:tcPr>
          <w:p w14:paraId="29D5E45A" w14:textId="77777777" w:rsidR="00BB307C" w:rsidRPr="00C71841" w:rsidRDefault="00421E51">
            <w:pPr>
              <w:jc w:val="both"/>
              <w:rPr>
                <w:b/>
                <w:bCs/>
                <w:kern w:val="2"/>
                <w:szCs w:val="24"/>
              </w:rPr>
            </w:pPr>
            <w:r w:rsidRPr="00C71841">
              <w:rPr>
                <w:b/>
                <w:bCs/>
                <w:kern w:val="2"/>
                <w:szCs w:val="24"/>
              </w:rPr>
              <w:t>Sutarties data</w:t>
            </w:r>
          </w:p>
        </w:tc>
        <w:tc>
          <w:tcPr>
            <w:tcW w:w="2177" w:type="dxa"/>
          </w:tcPr>
          <w:p w14:paraId="0DA6175B" w14:textId="2C3097B9" w:rsidR="00BB307C" w:rsidRPr="00C71841" w:rsidRDefault="00D33214" w:rsidP="009601BB">
            <w:pPr>
              <w:tabs>
                <w:tab w:val="right" w:pos="1961"/>
              </w:tabs>
              <w:jc w:val="both"/>
              <w:rPr>
                <w:kern w:val="2"/>
                <w:szCs w:val="24"/>
              </w:rPr>
            </w:pPr>
            <w:r w:rsidRPr="00C71841">
              <w:rPr>
                <w:kern w:val="2"/>
                <w:szCs w:val="24"/>
              </w:rPr>
              <w:t>2025-1</w:t>
            </w:r>
            <w:r w:rsidR="009601BB" w:rsidRPr="00C71841">
              <w:rPr>
                <w:kern w:val="2"/>
                <w:szCs w:val="24"/>
              </w:rPr>
              <w:t>2</w:t>
            </w:r>
            <w:r w:rsidRPr="00C71841">
              <w:rPr>
                <w:kern w:val="2"/>
                <w:szCs w:val="24"/>
              </w:rPr>
              <w:t>-</w:t>
            </w:r>
            <w:r w:rsidR="009601BB" w:rsidRPr="00C71841">
              <w:rPr>
                <w:kern w:val="2"/>
                <w:szCs w:val="24"/>
              </w:rPr>
              <w:tab/>
            </w:r>
          </w:p>
        </w:tc>
        <w:tc>
          <w:tcPr>
            <w:tcW w:w="2362" w:type="dxa"/>
          </w:tcPr>
          <w:p w14:paraId="37DABC8D" w14:textId="77777777" w:rsidR="00BB307C" w:rsidRPr="00C71841" w:rsidRDefault="00421E51">
            <w:pPr>
              <w:jc w:val="both"/>
              <w:rPr>
                <w:b/>
                <w:bCs/>
                <w:kern w:val="2"/>
                <w:szCs w:val="24"/>
              </w:rPr>
            </w:pPr>
            <w:r w:rsidRPr="00C71841">
              <w:rPr>
                <w:b/>
                <w:bCs/>
                <w:kern w:val="2"/>
                <w:szCs w:val="24"/>
              </w:rPr>
              <w:t>Sutarties numeris</w:t>
            </w:r>
          </w:p>
        </w:tc>
        <w:tc>
          <w:tcPr>
            <w:tcW w:w="2571" w:type="dxa"/>
          </w:tcPr>
          <w:p w14:paraId="5D80336E" w14:textId="580336A1" w:rsidR="00BB307C" w:rsidRPr="00C71841" w:rsidRDefault="00D33214">
            <w:pPr>
              <w:jc w:val="both"/>
              <w:rPr>
                <w:kern w:val="2"/>
                <w:szCs w:val="24"/>
              </w:rPr>
            </w:pPr>
            <w:r w:rsidRPr="00C71841">
              <w:rPr>
                <w:kern w:val="2"/>
                <w:szCs w:val="24"/>
              </w:rPr>
              <w:t>ST</w:t>
            </w:r>
          </w:p>
        </w:tc>
      </w:tr>
    </w:tbl>
    <w:p w14:paraId="6CE2C915" w14:textId="77777777" w:rsidR="00BB307C" w:rsidRPr="00C71841"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C71841" w14:paraId="3409583C" w14:textId="77777777">
        <w:tc>
          <w:tcPr>
            <w:tcW w:w="9558" w:type="dxa"/>
            <w:gridSpan w:val="3"/>
          </w:tcPr>
          <w:p w14:paraId="534909C9" w14:textId="77777777" w:rsidR="00BB307C" w:rsidRPr="00C71841" w:rsidRDefault="00421E51">
            <w:pPr>
              <w:jc w:val="center"/>
              <w:rPr>
                <w:b/>
                <w:bCs/>
                <w:kern w:val="2"/>
                <w:szCs w:val="24"/>
              </w:rPr>
            </w:pPr>
            <w:r w:rsidRPr="00C71841">
              <w:rPr>
                <w:b/>
                <w:bCs/>
                <w:kern w:val="2"/>
                <w:szCs w:val="24"/>
              </w:rPr>
              <w:t>1. SUTARTIES ŠALYS</w:t>
            </w:r>
          </w:p>
        </w:tc>
      </w:tr>
      <w:tr w:rsidR="004812CE" w:rsidRPr="00C71841" w14:paraId="1944449F" w14:textId="77777777">
        <w:tc>
          <w:tcPr>
            <w:tcW w:w="2808" w:type="dxa"/>
            <w:vMerge w:val="restart"/>
          </w:tcPr>
          <w:p w14:paraId="658AC512" w14:textId="77777777" w:rsidR="004812CE" w:rsidRPr="00C71841" w:rsidRDefault="004812CE" w:rsidP="004812CE">
            <w:pPr>
              <w:jc w:val="center"/>
              <w:rPr>
                <w:b/>
                <w:bCs/>
                <w:kern w:val="2"/>
                <w:szCs w:val="24"/>
              </w:rPr>
            </w:pPr>
          </w:p>
          <w:p w14:paraId="17B72420" w14:textId="77777777" w:rsidR="004812CE" w:rsidRPr="00C71841" w:rsidRDefault="004812CE" w:rsidP="004812CE">
            <w:pPr>
              <w:jc w:val="center"/>
              <w:rPr>
                <w:b/>
                <w:bCs/>
                <w:kern w:val="2"/>
                <w:szCs w:val="24"/>
              </w:rPr>
            </w:pPr>
          </w:p>
          <w:p w14:paraId="67F19845" w14:textId="77777777" w:rsidR="004812CE" w:rsidRPr="00C71841" w:rsidRDefault="004812CE" w:rsidP="004812CE">
            <w:pPr>
              <w:jc w:val="center"/>
              <w:rPr>
                <w:b/>
                <w:bCs/>
                <w:kern w:val="2"/>
                <w:szCs w:val="24"/>
              </w:rPr>
            </w:pPr>
          </w:p>
          <w:p w14:paraId="3A6B7532" w14:textId="77777777" w:rsidR="004812CE" w:rsidRPr="00C71841" w:rsidRDefault="004812CE" w:rsidP="004812CE">
            <w:pPr>
              <w:rPr>
                <w:b/>
                <w:bCs/>
                <w:kern w:val="2"/>
                <w:szCs w:val="24"/>
              </w:rPr>
            </w:pPr>
          </w:p>
          <w:p w14:paraId="477BC8BE" w14:textId="77777777" w:rsidR="004812CE" w:rsidRPr="00C71841" w:rsidRDefault="004812CE" w:rsidP="004812CE">
            <w:pPr>
              <w:rPr>
                <w:b/>
                <w:bCs/>
                <w:kern w:val="2"/>
                <w:szCs w:val="24"/>
              </w:rPr>
            </w:pPr>
            <w:r w:rsidRPr="00C71841">
              <w:rPr>
                <w:b/>
                <w:bCs/>
                <w:kern w:val="2"/>
                <w:szCs w:val="24"/>
              </w:rPr>
              <w:t>1.1. Pirkėjas</w:t>
            </w:r>
          </w:p>
        </w:tc>
        <w:tc>
          <w:tcPr>
            <w:tcW w:w="3240" w:type="dxa"/>
          </w:tcPr>
          <w:p w14:paraId="72D10919" w14:textId="77777777" w:rsidR="004812CE" w:rsidRPr="00C71841" w:rsidRDefault="004812CE" w:rsidP="004812CE">
            <w:pPr>
              <w:rPr>
                <w:kern w:val="2"/>
                <w:szCs w:val="24"/>
              </w:rPr>
            </w:pPr>
            <w:r w:rsidRPr="00C71841">
              <w:rPr>
                <w:kern w:val="2"/>
                <w:szCs w:val="24"/>
              </w:rPr>
              <w:t>1.1.1. Pavadinimas</w:t>
            </w:r>
          </w:p>
        </w:tc>
        <w:tc>
          <w:tcPr>
            <w:tcW w:w="3510" w:type="dxa"/>
          </w:tcPr>
          <w:p w14:paraId="5856E962" w14:textId="21AA9390" w:rsidR="004812CE" w:rsidRPr="00C71841" w:rsidRDefault="004812CE" w:rsidP="004812CE">
            <w:pPr>
              <w:rPr>
                <w:kern w:val="2"/>
                <w:szCs w:val="24"/>
              </w:rPr>
            </w:pPr>
            <w:r w:rsidRPr="00C71841">
              <w:rPr>
                <w:kern w:val="2"/>
                <w:szCs w:val="24"/>
              </w:rPr>
              <w:t>Uždaroji akcinė bendrovė „Grinda“</w:t>
            </w:r>
          </w:p>
        </w:tc>
      </w:tr>
      <w:tr w:rsidR="004812CE" w:rsidRPr="00C71841" w14:paraId="7849950B" w14:textId="77777777">
        <w:tc>
          <w:tcPr>
            <w:tcW w:w="2808" w:type="dxa"/>
            <w:vMerge/>
          </w:tcPr>
          <w:p w14:paraId="6B095071" w14:textId="77777777" w:rsidR="004812CE" w:rsidRPr="00C71841" w:rsidRDefault="004812CE" w:rsidP="004812CE">
            <w:pPr>
              <w:rPr>
                <w:kern w:val="2"/>
                <w:szCs w:val="24"/>
              </w:rPr>
            </w:pPr>
          </w:p>
        </w:tc>
        <w:tc>
          <w:tcPr>
            <w:tcW w:w="3240" w:type="dxa"/>
          </w:tcPr>
          <w:p w14:paraId="5F5FE03B" w14:textId="77777777" w:rsidR="004812CE" w:rsidRPr="00C71841" w:rsidRDefault="004812CE" w:rsidP="004812CE">
            <w:pPr>
              <w:rPr>
                <w:kern w:val="2"/>
                <w:szCs w:val="24"/>
              </w:rPr>
            </w:pPr>
            <w:r w:rsidRPr="00C71841">
              <w:rPr>
                <w:kern w:val="2"/>
                <w:szCs w:val="24"/>
              </w:rPr>
              <w:t>1.1.2. Juridinio asmens kodas</w:t>
            </w:r>
          </w:p>
        </w:tc>
        <w:tc>
          <w:tcPr>
            <w:tcW w:w="3510" w:type="dxa"/>
          </w:tcPr>
          <w:p w14:paraId="7C2A27E6" w14:textId="27EBB396" w:rsidR="004812CE" w:rsidRPr="00C71841" w:rsidRDefault="004812CE" w:rsidP="004812CE">
            <w:pPr>
              <w:rPr>
                <w:kern w:val="2"/>
                <w:szCs w:val="24"/>
              </w:rPr>
            </w:pPr>
            <w:r w:rsidRPr="00C71841">
              <w:rPr>
                <w:szCs w:val="24"/>
              </w:rPr>
              <w:t>120153047</w:t>
            </w:r>
          </w:p>
        </w:tc>
      </w:tr>
      <w:tr w:rsidR="004812CE" w:rsidRPr="00C71841" w14:paraId="0F7AB273" w14:textId="77777777">
        <w:tc>
          <w:tcPr>
            <w:tcW w:w="2808" w:type="dxa"/>
            <w:vMerge/>
          </w:tcPr>
          <w:p w14:paraId="39E7B5D1" w14:textId="77777777" w:rsidR="004812CE" w:rsidRPr="00C71841" w:rsidRDefault="004812CE" w:rsidP="004812CE">
            <w:pPr>
              <w:rPr>
                <w:kern w:val="2"/>
                <w:szCs w:val="24"/>
              </w:rPr>
            </w:pPr>
          </w:p>
        </w:tc>
        <w:tc>
          <w:tcPr>
            <w:tcW w:w="3240" w:type="dxa"/>
          </w:tcPr>
          <w:p w14:paraId="0936DF48" w14:textId="77777777" w:rsidR="004812CE" w:rsidRPr="00C71841" w:rsidRDefault="004812CE" w:rsidP="004812CE">
            <w:pPr>
              <w:rPr>
                <w:kern w:val="2"/>
                <w:szCs w:val="24"/>
              </w:rPr>
            </w:pPr>
            <w:r w:rsidRPr="00C71841">
              <w:rPr>
                <w:kern w:val="2"/>
                <w:szCs w:val="24"/>
              </w:rPr>
              <w:t>1.1.3. Adresas</w:t>
            </w:r>
          </w:p>
        </w:tc>
        <w:tc>
          <w:tcPr>
            <w:tcW w:w="3510" w:type="dxa"/>
          </w:tcPr>
          <w:p w14:paraId="19208428" w14:textId="185544C8" w:rsidR="004812CE" w:rsidRPr="00C71841" w:rsidRDefault="004812CE" w:rsidP="004812CE">
            <w:pPr>
              <w:rPr>
                <w:kern w:val="2"/>
                <w:szCs w:val="24"/>
              </w:rPr>
            </w:pPr>
            <w:r w:rsidRPr="00C71841">
              <w:rPr>
                <w:szCs w:val="24"/>
              </w:rPr>
              <w:t>Eigulių g. 32, 03150 Vilnius</w:t>
            </w:r>
          </w:p>
        </w:tc>
      </w:tr>
      <w:tr w:rsidR="004812CE" w:rsidRPr="00C71841" w14:paraId="59CF2B87" w14:textId="77777777">
        <w:tc>
          <w:tcPr>
            <w:tcW w:w="2808" w:type="dxa"/>
            <w:vMerge/>
          </w:tcPr>
          <w:p w14:paraId="711C96ED" w14:textId="77777777" w:rsidR="004812CE" w:rsidRPr="00C71841" w:rsidRDefault="004812CE" w:rsidP="004812CE">
            <w:pPr>
              <w:rPr>
                <w:kern w:val="2"/>
                <w:szCs w:val="24"/>
              </w:rPr>
            </w:pPr>
          </w:p>
        </w:tc>
        <w:tc>
          <w:tcPr>
            <w:tcW w:w="3240" w:type="dxa"/>
          </w:tcPr>
          <w:p w14:paraId="70D7084B" w14:textId="77777777" w:rsidR="004812CE" w:rsidRPr="00C71841" w:rsidRDefault="004812CE" w:rsidP="004812CE">
            <w:pPr>
              <w:rPr>
                <w:kern w:val="2"/>
                <w:szCs w:val="24"/>
              </w:rPr>
            </w:pPr>
            <w:r w:rsidRPr="00C71841">
              <w:rPr>
                <w:kern w:val="2"/>
                <w:szCs w:val="24"/>
              </w:rPr>
              <w:t>1.1.4. PVM mokėtojo kodas</w:t>
            </w:r>
          </w:p>
        </w:tc>
        <w:tc>
          <w:tcPr>
            <w:tcW w:w="3510" w:type="dxa"/>
          </w:tcPr>
          <w:p w14:paraId="04660B61" w14:textId="1A3C647B" w:rsidR="004812CE" w:rsidRPr="00C71841" w:rsidRDefault="004812CE" w:rsidP="004812CE">
            <w:pPr>
              <w:rPr>
                <w:kern w:val="2"/>
                <w:szCs w:val="24"/>
              </w:rPr>
            </w:pPr>
            <w:r w:rsidRPr="00C71841">
              <w:rPr>
                <w:szCs w:val="24"/>
              </w:rPr>
              <w:t>LT201530410</w:t>
            </w:r>
          </w:p>
        </w:tc>
      </w:tr>
      <w:tr w:rsidR="004812CE" w:rsidRPr="00C71841" w14:paraId="3637D858" w14:textId="77777777">
        <w:tc>
          <w:tcPr>
            <w:tcW w:w="2808" w:type="dxa"/>
            <w:vMerge/>
          </w:tcPr>
          <w:p w14:paraId="7BC5C915" w14:textId="77777777" w:rsidR="004812CE" w:rsidRPr="00C71841" w:rsidRDefault="004812CE" w:rsidP="004812CE">
            <w:pPr>
              <w:rPr>
                <w:kern w:val="2"/>
                <w:szCs w:val="24"/>
              </w:rPr>
            </w:pPr>
          </w:p>
        </w:tc>
        <w:tc>
          <w:tcPr>
            <w:tcW w:w="3240" w:type="dxa"/>
          </w:tcPr>
          <w:p w14:paraId="6DC0322C" w14:textId="77777777" w:rsidR="004812CE" w:rsidRPr="00C71841" w:rsidRDefault="004812CE" w:rsidP="004812CE">
            <w:pPr>
              <w:rPr>
                <w:kern w:val="2"/>
                <w:szCs w:val="24"/>
              </w:rPr>
            </w:pPr>
            <w:r w:rsidRPr="00C71841">
              <w:rPr>
                <w:kern w:val="2"/>
                <w:szCs w:val="24"/>
              </w:rPr>
              <w:t>1.1.5. Atsiskaitomoji sąskaita</w:t>
            </w:r>
          </w:p>
        </w:tc>
        <w:tc>
          <w:tcPr>
            <w:tcW w:w="3510" w:type="dxa"/>
          </w:tcPr>
          <w:p w14:paraId="0151B275" w14:textId="19E78286" w:rsidR="004812CE" w:rsidRPr="00C71841" w:rsidRDefault="004812CE" w:rsidP="004812CE">
            <w:pPr>
              <w:rPr>
                <w:kern w:val="2"/>
                <w:szCs w:val="24"/>
              </w:rPr>
            </w:pPr>
            <w:r w:rsidRPr="00C71841">
              <w:rPr>
                <w:szCs w:val="24"/>
              </w:rPr>
              <w:t xml:space="preserve">LT76 7180 3000 1046 7627  </w:t>
            </w:r>
          </w:p>
        </w:tc>
      </w:tr>
      <w:tr w:rsidR="004812CE" w:rsidRPr="00C71841" w14:paraId="581B39BB" w14:textId="77777777">
        <w:tc>
          <w:tcPr>
            <w:tcW w:w="2808" w:type="dxa"/>
            <w:vMerge/>
          </w:tcPr>
          <w:p w14:paraId="17737766" w14:textId="77777777" w:rsidR="004812CE" w:rsidRPr="00C71841" w:rsidRDefault="004812CE" w:rsidP="004812CE">
            <w:pPr>
              <w:rPr>
                <w:kern w:val="2"/>
                <w:szCs w:val="24"/>
              </w:rPr>
            </w:pPr>
          </w:p>
        </w:tc>
        <w:tc>
          <w:tcPr>
            <w:tcW w:w="3240" w:type="dxa"/>
          </w:tcPr>
          <w:p w14:paraId="43B83150" w14:textId="77777777" w:rsidR="004812CE" w:rsidRPr="00C71841" w:rsidRDefault="004812CE" w:rsidP="004812CE">
            <w:pPr>
              <w:rPr>
                <w:kern w:val="2"/>
                <w:szCs w:val="24"/>
              </w:rPr>
            </w:pPr>
            <w:r w:rsidRPr="00C71841">
              <w:rPr>
                <w:kern w:val="2"/>
                <w:szCs w:val="24"/>
              </w:rPr>
              <w:t>1.1.6. Bankas, banko kodas</w:t>
            </w:r>
          </w:p>
        </w:tc>
        <w:tc>
          <w:tcPr>
            <w:tcW w:w="3510" w:type="dxa"/>
          </w:tcPr>
          <w:p w14:paraId="0C4898D1" w14:textId="61871F3A" w:rsidR="004812CE" w:rsidRPr="00C71841" w:rsidRDefault="004812CE" w:rsidP="004812CE">
            <w:pPr>
              <w:rPr>
                <w:kern w:val="2"/>
                <w:szCs w:val="24"/>
              </w:rPr>
            </w:pPr>
            <w:r w:rsidRPr="00C71841">
              <w:rPr>
                <w:szCs w:val="24"/>
              </w:rPr>
              <w:t xml:space="preserve">AB </w:t>
            </w:r>
            <w:proofErr w:type="spellStart"/>
            <w:r w:rsidRPr="00C71841">
              <w:rPr>
                <w:szCs w:val="24"/>
              </w:rPr>
              <w:t>Artea</w:t>
            </w:r>
            <w:proofErr w:type="spellEnd"/>
            <w:r w:rsidRPr="00C71841">
              <w:rPr>
                <w:szCs w:val="24"/>
              </w:rPr>
              <w:t xml:space="preserve"> bankas, 71800</w:t>
            </w:r>
          </w:p>
        </w:tc>
      </w:tr>
      <w:tr w:rsidR="004812CE" w:rsidRPr="00C71841" w14:paraId="47DCA7B5" w14:textId="77777777">
        <w:tc>
          <w:tcPr>
            <w:tcW w:w="2808" w:type="dxa"/>
            <w:vMerge/>
          </w:tcPr>
          <w:p w14:paraId="2782906E" w14:textId="77777777" w:rsidR="004812CE" w:rsidRPr="00C71841" w:rsidRDefault="004812CE" w:rsidP="004812CE">
            <w:pPr>
              <w:rPr>
                <w:kern w:val="2"/>
                <w:szCs w:val="24"/>
              </w:rPr>
            </w:pPr>
          </w:p>
        </w:tc>
        <w:tc>
          <w:tcPr>
            <w:tcW w:w="3240" w:type="dxa"/>
          </w:tcPr>
          <w:p w14:paraId="56EB891A" w14:textId="77777777" w:rsidR="004812CE" w:rsidRPr="00C71841" w:rsidRDefault="004812CE" w:rsidP="004812CE">
            <w:pPr>
              <w:rPr>
                <w:kern w:val="2"/>
                <w:szCs w:val="24"/>
              </w:rPr>
            </w:pPr>
            <w:r w:rsidRPr="00C71841">
              <w:rPr>
                <w:kern w:val="2"/>
                <w:szCs w:val="24"/>
              </w:rPr>
              <w:t>1.1.7. Telefonas</w:t>
            </w:r>
          </w:p>
        </w:tc>
        <w:tc>
          <w:tcPr>
            <w:tcW w:w="3510" w:type="dxa"/>
          </w:tcPr>
          <w:p w14:paraId="24F78CAE" w14:textId="17C5D807" w:rsidR="004812CE" w:rsidRPr="00C71841" w:rsidRDefault="004812CE" w:rsidP="004812CE">
            <w:pPr>
              <w:rPr>
                <w:kern w:val="2"/>
                <w:szCs w:val="24"/>
              </w:rPr>
            </w:pPr>
            <w:r w:rsidRPr="00C71841">
              <w:rPr>
                <w:szCs w:val="24"/>
              </w:rPr>
              <w:t>(0 5) 215 2089</w:t>
            </w:r>
          </w:p>
        </w:tc>
      </w:tr>
      <w:tr w:rsidR="004812CE" w:rsidRPr="00C71841" w14:paraId="7B024E1B" w14:textId="77777777">
        <w:tc>
          <w:tcPr>
            <w:tcW w:w="2808" w:type="dxa"/>
            <w:vMerge/>
          </w:tcPr>
          <w:p w14:paraId="771AA2F1" w14:textId="77777777" w:rsidR="004812CE" w:rsidRPr="00C71841" w:rsidRDefault="004812CE" w:rsidP="004812CE">
            <w:pPr>
              <w:rPr>
                <w:kern w:val="2"/>
                <w:szCs w:val="24"/>
              </w:rPr>
            </w:pPr>
          </w:p>
        </w:tc>
        <w:tc>
          <w:tcPr>
            <w:tcW w:w="3240" w:type="dxa"/>
          </w:tcPr>
          <w:p w14:paraId="53E9EFBC" w14:textId="77777777" w:rsidR="004812CE" w:rsidRPr="00C71841" w:rsidRDefault="004812CE" w:rsidP="004812CE">
            <w:pPr>
              <w:rPr>
                <w:kern w:val="2"/>
                <w:szCs w:val="24"/>
              </w:rPr>
            </w:pPr>
            <w:r w:rsidRPr="00C71841">
              <w:rPr>
                <w:kern w:val="2"/>
                <w:szCs w:val="24"/>
              </w:rPr>
              <w:t>1.1.8. El. paštas</w:t>
            </w:r>
          </w:p>
        </w:tc>
        <w:tc>
          <w:tcPr>
            <w:tcW w:w="3510" w:type="dxa"/>
          </w:tcPr>
          <w:p w14:paraId="509EE69F" w14:textId="1BFD43DC" w:rsidR="004812CE" w:rsidRPr="00C71841" w:rsidRDefault="004812CE" w:rsidP="004812CE">
            <w:pPr>
              <w:rPr>
                <w:kern w:val="2"/>
                <w:szCs w:val="24"/>
              </w:rPr>
            </w:pPr>
            <w:r w:rsidRPr="00C71841">
              <w:rPr>
                <w:kern w:val="2"/>
                <w:szCs w:val="24"/>
              </w:rPr>
              <w:t>info@grinda.lt</w:t>
            </w:r>
          </w:p>
        </w:tc>
      </w:tr>
      <w:tr w:rsidR="004812CE" w:rsidRPr="00C71841" w14:paraId="76D82374" w14:textId="77777777">
        <w:tc>
          <w:tcPr>
            <w:tcW w:w="2808" w:type="dxa"/>
            <w:vMerge/>
          </w:tcPr>
          <w:p w14:paraId="227B54AD" w14:textId="77777777" w:rsidR="004812CE" w:rsidRPr="00C71841" w:rsidRDefault="004812CE" w:rsidP="004812CE">
            <w:pPr>
              <w:rPr>
                <w:kern w:val="2"/>
                <w:szCs w:val="24"/>
              </w:rPr>
            </w:pPr>
          </w:p>
        </w:tc>
        <w:tc>
          <w:tcPr>
            <w:tcW w:w="3240" w:type="dxa"/>
          </w:tcPr>
          <w:p w14:paraId="706C35DB" w14:textId="77777777" w:rsidR="004812CE" w:rsidRPr="00C71841" w:rsidRDefault="004812CE" w:rsidP="004812CE">
            <w:pPr>
              <w:rPr>
                <w:kern w:val="2"/>
                <w:szCs w:val="24"/>
              </w:rPr>
            </w:pPr>
            <w:r w:rsidRPr="00C71841">
              <w:rPr>
                <w:kern w:val="2"/>
                <w:szCs w:val="24"/>
              </w:rPr>
              <w:t>1.1.9. Šalies atstovas</w:t>
            </w:r>
          </w:p>
        </w:tc>
        <w:tc>
          <w:tcPr>
            <w:tcW w:w="3510" w:type="dxa"/>
          </w:tcPr>
          <w:p w14:paraId="025AF791" w14:textId="6BBCB28B" w:rsidR="004812CE" w:rsidRPr="00C71841" w:rsidRDefault="004812CE" w:rsidP="004812CE">
            <w:pPr>
              <w:rPr>
                <w:kern w:val="2"/>
                <w:szCs w:val="24"/>
              </w:rPr>
            </w:pPr>
          </w:p>
        </w:tc>
      </w:tr>
      <w:tr w:rsidR="004812CE" w:rsidRPr="00C71841" w14:paraId="34B40ED2" w14:textId="77777777">
        <w:tc>
          <w:tcPr>
            <w:tcW w:w="2808" w:type="dxa"/>
            <w:vMerge/>
          </w:tcPr>
          <w:p w14:paraId="5CD518AB" w14:textId="77777777" w:rsidR="004812CE" w:rsidRPr="00C71841" w:rsidRDefault="004812CE" w:rsidP="004812CE">
            <w:pPr>
              <w:rPr>
                <w:kern w:val="2"/>
                <w:szCs w:val="24"/>
              </w:rPr>
            </w:pPr>
          </w:p>
        </w:tc>
        <w:tc>
          <w:tcPr>
            <w:tcW w:w="3240" w:type="dxa"/>
          </w:tcPr>
          <w:p w14:paraId="76204EE1" w14:textId="77777777" w:rsidR="004812CE" w:rsidRPr="00C71841" w:rsidRDefault="004812CE" w:rsidP="004812CE">
            <w:pPr>
              <w:rPr>
                <w:kern w:val="2"/>
                <w:szCs w:val="24"/>
              </w:rPr>
            </w:pPr>
            <w:r w:rsidRPr="00C71841">
              <w:rPr>
                <w:kern w:val="2"/>
                <w:szCs w:val="24"/>
              </w:rPr>
              <w:t>1.1.10. Atstovavimo pagrindas</w:t>
            </w:r>
          </w:p>
        </w:tc>
        <w:tc>
          <w:tcPr>
            <w:tcW w:w="3510" w:type="dxa"/>
          </w:tcPr>
          <w:p w14:paraId="507F0A1E" w14:textId="1043798E" w:rsidR="004812CE" w:rsidRPr="00C71841" w:rsidRDefault="004812CE" w:rsidP="004812CE">
            <w:pPr>
              <w:rPr>
                <w:kern w:val="2"/>
                <w:szCs w:val="24"/>
              </w:rPr>
            </w:pPr>
          </w:p>
        </w:tc>
      </w:tr>
      <w:tr w:rsidR="00BB307C" w:rsidRPr="00C71841" w14:paraId="5ABD3C8C" w14:textId="77777777">
        <w:tc>
          <w:tcPr>
            <w:tcW w:w="2808" w:type="dxa"/>
            <w:vMerge w:val="restart"/>
          </w:tcPr>
          <w:p w14:paraId="7AA953AB" w14:textId="77777777" w:rsidR="00BB307C" w:rsidRPr="00C71841" w:rsidRDefault="00BB307C">
            <w:pPr>
              <w:rPr>
                <w:b/>
                <w:bCs/>
                <w:kern w:val="2"/>
                <w:szCs w:val="24"/>
              </w:rPr>
            </w:pPr>
          </w:p>
          <w:p w14:paraId="4CFBCEF7" w14:textId="77777777" w:rsidR="00BB307C" w:rsidRPr="00C71841" w:rsidRDefault="00BB307C">
            <w:pPr>
              <w:rPr>
                <w:b/>
                <w:bCs/>
                <w:kern w:val="2"/>
                <w:szCs w:val="24"/>
              </w:rPr>
            </w:pPr>
          </w:p>
          <w:p w14:paraId="733FBFB4" w14:textId="77777777" w:rsidR="00BB307C" w:rsidRPr="00C71841" w:rsidRDefault="00BB307C">
            <w:pPr>
              <w:rPr>
                <w:b/>
                <w:bCs/>
                <w:color w:val="FF0000"/>
                <w:kern w:val="2"/>
                <w:szCs w:val="24"/>
              </w:rPr>
            </w:pPr>
          </w:p>
          <w:p w14:paraId="6FAA64C2" w14:textId="77777777" w:rsidR="00BB307C" w:rsidRPr="00C71841" w:rsidRDefault="00421E51">
            <w:pPr>
              <w:rPr>
                <w:b/>
                <w:bCs/>
                <w:kern w:val="2"/>
                <w:szCs w:val="24"/>
              </w:rPr>
            </w:pPr>
            <w:r w:rsidRPr="00C71841">
              <w:rPr>
                <w:b/>
                <w:bCs/>
                <w:kern w:val="2"/>
                <w:szCs w:val="24"/>
              </w:rPr>
              <w:t>1.2. Tiekėjas</w:t>
            </w:r>
          </w:p>
          <w:p w14:paraId="75A0D09D" w14:textId="77777777" w:rsidR="00BB307C" w:rsidRPr="00C71841" w:rsidRDefault="00BB307C">
            <w:pPr>
              <w:rPr>
                <w:color w:val="0070C0"/>
                <w:kern w:val="2"/>
                <w:szCs w:val="24"/>
              </w:rPr>
            </w:pPr>
          </w:p>
          <w:p w14:paraId="35700BC6" w14:textId="77777777" w:rsidR="00BB307C" w:rsidRPr="00C71841" w:rsidRDefault="00BB307C">
            <w:pPr>
              <w:rPr>
                <w:b/>
                <w:bCs/>
                <w:kern w:val="2"/>
                <w:szCs w:val="24"/>
              </w:rPr>
            </w:pPr>
          </w:p>
        </w:tc>
        <w:tc>
          <w:tcPr>
            <w:tcW w:w="3240" w:type="dxa"/>
          </w:tcPr>
          <w:p w14:paraId="268084C5" w14:textId="77777777" w:rsidR="00BB307C" w:rsidRPr="00C71841" w:rsidRDefault="00421E51">
            <w:pPr>
              <w:rPr>
                <w:kern w:val="2"/>
                <w:szCs w:val="24"/>
              </w:rPr>
            </w:pPr>
            <w:r w:rsidRPr="00C71841">
              <w:rPr>
                <w:kern w:val="2"/>
                <w:szCs w:val="24"/>
              </w:rPr>
              <w:t>1.2.1. Pavadinimas</w:t>
            </w:r>
          </w:p>
        </w:tc>
        <w:tc>
          <w:tcPr>
            <w:tcW w:w="3510" w:type="dxa"/>
          </w:tcPr>
          <w:p w14:paraId="2B724B3D" w14:textId="77777777" w:rsidR="00BB307C" w:rsidRPr="00C71841" w:rsidRDefault="00BB307C">
            <w:pPr>
              <w:jc w:val="center"/>
              <w:rPr>
                <w:kern w:val="2"/>
                <w:szCs w:val="24"/>
              </w:rPr>
            </w:pPr>
          </w:p>
        </w:tc>
      </w:tr>
      <w:tr w:rsidR="00BB307C" w:rsidRPr="00C71841" w14:paraId="50990F7C" w14:textId="77777777">
        <w:tc>
          <w:tcPr>
            <w:tcW w:w="2808" w:type="dxa"/>
            <w:vMerge/>
          </w:tcPr>
          <w:p w14:paraId="28C8BB73" w14:textId="77777777" w:rsidR="00BB307C" w:rsidRPr="00C71841" w:rsidRDefault="00BB307C">
            <w:pPr>
              <w:rPr>
                <w:b/>
                <w:bCs/>
                <w:kern w:val="2"/>
                <w:szCs w:val="24"/>
              </w:rPr>
            </w:pPr>
          </w:p>
        </w:tc>
        <w:tc>
          <w:tcPr>
            <w:tcW w:w="3240" w:type="dxa"/>
          </w:tcPr>
          <w:p w14:paraId="37CBF688" w14:textId="77777777" w:rsidR="00BB307C" w:rsidRPr="00C71841" w:rsidRDefault="00421E51">
            <w:pPr>
              <w:rPr>
                <w:kern w:val="2"/>
                <w:szCs w:val="24"/>
              </w:rPr>
            </w:pPr>
            <w:r w:rsidRPr="00C71841">
              <w:rPr>
                <w:kern w:val="2"/>
                <w:szCs w:val="24"/>
              </w:rPr>
              <w:t>1.2.2. Juridinio asmens kodas</w:t>
            </w:r>
          </w:p>
        </w:tc>
        <w:tc>
          <w:tcPr>
            <w:tcW w:w="3510" w:type="dxa"/>
          </w:tcPr>
          <w:p w14:paraId="26BD8B63" w14:textId="77777777" w:rsidR="00BB307C" w:rsidRPr="00C71841" w:rsidRDefault="00BB307C">
            <w:pPr>
              <w:jc w:val="center"/>
              <w:rPr>
                <w:kern w:val="2"/>
                <w:szCs w:val="24"/>
              </w:rPr>
            </w:pPr>
          </w:p>
        </w:tc>
      </w:tr>
      <w:tr w:rsidR="00BB307C" w:rsidRPr="00C71841" w14:paraId="4D58BEA3" w14:textId="77777777">
        <w:tc>
          <w:tcPr>
            <w:tcW w:w="2808" w:type="dxa"/>
            <w:vMerge/>
          </w:tcPr>
          <w:p w14:paraId="1AF3DC92" w14:textId="77777777" w:rsidR="00BB307C" w:rsidRPr="00C71841" w:rsidRDefault="00BB307C">
            <w:pPr>
              <w:rPr>
                <w:b/>
                <w:bCs/>
                <w:kern w:val="2"/>
                <w:szCs w:val="24"/>
              </w:rPr>
            </w:pPr>
          </w:p>
        </w:tc>
        <w:tc>
          <w:tcPr>
            <w:tcW w:w="3240" w:type="dxa"/>
          </w:tcPr>
          <w:p w14:paraId="18617C52" w14:textId="77777777" w:rsidR="00BB307C" w:rsidRPr="00C71841" w:rsidRDefault="00421E51">
            <w:pPr>
              <w:rPr>
                <w:kern w:val="2"/>
                <w:szCs w:val="24"/>
              </w:rPr>
            </w:pPr>
            <w:r w:rsidRPr="00C71841">
              <w:rPr>
                <w:kern w:val="2"/>
                <w:szCs w:val="24"/>
              </w:rPr>
              <w:t>1.2.3. Adresas</w:t>
            </w:r>
          </w:p>
        </w:tc>
        <w:tc>
          <w:tcPr>
            <w:tcW w:w="3510" w:type="dxa"/>
          </w:tcPr>
          <w:p w14:paraId="6EEB20DD" w14:textId="77777777" w:rsidR="00BB307C" w:rsidRPr="00C71841" w:rsidRDefault="00BB307C">
            <w:pPr>
              <w:jc w:val="center"/>
              <w:rPr>
                <w:kern w:val="2"/>
                <w:szCs w:val="24"/>
              </w:rPr>
            </w:pPr>
          </w:p>
        </w:tc>
      </w:tr>
      <w:tr w:rsidR="00BB307C" w:rsidRPr="00C71841" w14:paraId="511A1CB1" w14:textId="77777777">
        <w:tc>
          <w:tcPr>
            <w:tcW w:w="2808" w:type="dxa"/>
            <w:vMerge/>
          </w:tcPr>
          <w:p w14:paraId="609652E6" w14:textId="77777777" w:rsidR="00BB307C" w:rsidRPr="00C71841" w:rsidRDefault="00BB307C">
            <w:pPr>
              <w:rPr>
                <w:b/>
                <w:bCs/>
                <w:kern w:val="2"/>
                <w:szCs w:val="24"/>
              </w:rPr>
            </w:pPr>
          </w:p>
        </w:tc>
        <w:tc>
          <w:tcPr>
            <w:tcW w:w="3240" w:type="dxa"/>
          </w:tcPr>
          <w:p w14:paraId="01F719AD" w14:textId="77777777" w:rsidR="00BB307C" w:rsidRPr="00C71841" w:rsidRDefault="00421E51">
            <w:pPr>
              <w:rPr>
                <w:kern w:val="2"/>
                <w:szCs w:val="24"/>
              </w:rPr>
            </w:pPr>
            <w:r w:rsidRPr="00C71841">
              <w:rPr>
                <w:kern w:val="2"/>
                <w:szCs w:val="24"/>
              </w:rPr>
              <w:t>1.2.4. PVM mokėtojo kodas</w:t>
            </w:r>
          </w:p>
        </w:tc>
        <w:tc>
          <w:tcPr>
            <w:tcW w:w="3510" w:type="dxa"/>
          </w:tcPr>
          <w:p w14:paraId="7FA0A656" w14:textId="77777777" w:rsidR="00BB307C" w:rsidRPr="00C71841" w:rsidRDefault="00BB307C">
            <w:pPr>
              <w:jc w:val="center"/>
              <w:rPr>
                <w:kern w:val="2"/>
                <w:szCs w:val="24"/>
              </w:rPr>
            </w:pPr>
          </w:p>
        </w:tc>
      </w:tr>
      <w:tr w:rsidR="00BB307C" w:rsidRPr="00C71841" w14:paraId="43A30002" w14:textId="77777777">
        <w:tc>
          <w:tcPr>
            <w:tcW w:w="2808" w:type="dxa"/>
            <w:vMerge/>
          </w:tcPr>
          <w:p w14:paraId="71CB8EFC" w14:textId="77777777" w:rsidR="00BB307C" w:rsidRPr="00C71841" w:rsidRDefault="00BB307C">
            <w:pPr>
              <w:rPr>
                <w:b/>
                <w:bCs/>
                <w:kern w:val="2"/>
                <w:szCs w:val="24"/>
              </w:rPr>
            </w:pPr>
          </w:p>
        </w:tc>
        <w:tc>
          <w:tcPr>
            <w:tcW w:w="3240" w:type="dxa"/>
          </w:tcPr>
          <w:p w14:paraId="29394DD6" w14:textId="77777777" w:rsidR="00BB307C" w:rsidRPr="00C71841" w:rsidRDefault="00421E51">
            <w:pPr>
              <w:rPr>
                <w:kern w:val="2"/>
                <w:szCs w:val="24"/>
              </w:rPr>
            </w:pPr>
            <w:r w:rsidRPr="00C71841">
              <w:rPr>
                <w:kern w:val="2"/>
                <w:szCs w:val="24"/>
              </w:rPr>
              <w:t>1.2.5. Atsiskaitomoji sąskaita</w:t>
            </w:r>
          </w:p>
        </w:tc>
        <w:tc>
          <w:tcPr>
            <w:tcW w:w="3510" w:type="dxa"/>
          </w:tcPr>
          <w:p w14:paraId="166BE0FD" w14:textId="77777777" w:rsidR="00BB307C" w:rsidRPr="00C71841" w:rsidRDefault="00BB307C">
            <w:pPr>
              <w:jc w:val="center"/>
              <w:rPr>
                <w:kern w:val="2"/>
                <w:szCs w:val="24"/>
              </w:rPr>
            </w:pPr>
          </w:p>
        </w:tc>
      </w:tr>
      <w:tr w:rsidR="00BB307C" w:rsidRPr="00C71841" w14:paraId="7A35736F" w14:textId="77777777">
        <w:tc>
          <w:tcPr>
            <w:tcW w:w="2808" w:type="dxa"/>
            <w:vMerge/>
          </w:tcPr>
          <w:p w14:paraId="5F442C1C" w14:textId="77777777" w:rsidR="00BB307C" w:rsidRPr="00C71841" w:rsidRDefault="00BB307C">
            <w:pPr>
              <w:rPr>
                <w:b/>
                <w:bCs/>
                <w:kern w:val="2"/>
                <w:szCs w:val="24"/>
              </w:rPr>
            </w:pPr>
          </w:p>
        </w:tc>
        <w:tc>
          <w:tcPr>
            <w:tcW w:w="3240" w:type="dxa"/>
          </w:tcPr>
          <w:p w14:paraId="555D10C7" w14:textId="77777777" w:rsidR="00BB307C" w:rsidRPr="00C71841" w:rsidRDefault="00421E51">
            <w:pPr>
              <w:rPr>
                <w:kern w:val="2"/>
                <w:szCs w:val="24"/>
              </w:rPr>
            </w:pPr>
            <w:r w:rsidRPr="00C71841">
              <w:rPr>
                <w:kern w:val="2"/>
                <w:szCs w:val="24"/>
              </w:rPr>
              <w:t>1.2.6. Bankas, banko kodas</w:t>
            </w:r>
          </w:p>
        </w:tc>
        <w:tc>
          <w:tcPr>
            <w:tcW w:w="3510" w:type="dxa"/>
          </w:tcPr>
          <w:p w14:paraId="6E597DA1" w14:textId="77777777" w:rsidR="00BB307C" w:rsidRPr="00C71841" w:rsidRDefault="00BB307C">
            <w:pPr>
              <w:jc w:val="center"/>
              <w:rPr>
                <w:kern w:val="2"/>
                <w:szCs w:val="24"/>
              </w:rPr>
            </w:pPr>
          </w:p>
        </w:tc>
      </w:tr>
      <w:tr w:rsidR="00BB307C" w:rsidRPr="00C71841" w14:paraId="5B57FCC7" w14:textId="77777777">
        <w:tc>
          <w:tcPr>
            <w:tcW w:w="2808" w:type="dxa"/>
            <w:vMerge/>
          </w:tcPr>
          <w:p w14:paraId="6F9A6388" w14:textId="77777777" w:rsidR="00BB307C" w:rsidRPr="00C71841" w:rsidRDefault="00BB307C">
            <w:pPr>
              <w:rPr>
                <w:b/>
                <w:bCs/>
                <w:kern w:val="2"/>
                <w:szCs w:val="24"/>
              </w:rPr>
            </w:pPr>
          </w:p>
        </w:tc>
        <w:tc>
          <w:tcPr>
            <w:tcW w:w="3240" w:type="dxa"/>
          </w:tcPr>
          <w:p w14:paraId="10E93C24" w14:textId="77777777" w:rsidR="00BB307C" w:rsidRPr="00C71841" w:rsidRDefault="00421E51">
            <w:pPr>
              <w:rPr>
                <w:kern w:val="2"/>
                <w:szCs w:val="24"/>
              </w:rPr>
            </w:pPr>
            <w:r w:rsidRPr="00C71841">
              <w:rPr>
                <w:kern w:val="2"/>
                <w:szCs w:val="24"/>
              </w:rPr>
              <w:t>1.2.7. Telefonas</w:t>
            </w:r>
          </w:p>
        </w:tc>
        <w:tc>
          <w:tcPr>
            <w:tcW w:w="3510" w:type="dxa"/>
          </w:tcPr>
          <w:p w14:paraId="5EB4DB90" w14:textId="77777777" w:rsidR="00BB307C" w:rsidRPr="00C71841" w:rsidRDefault="00BB307C">
            <w:pPr>
              <w:jc w:val="center"/>
              <w:rPr>
                <w:kern w:val="2"/>
                <w:szCs w:val="24"/>
              </w:rPr>
            </w:pPr>
          </w:p>
        </w:tc>
      </w:tr>
      <w:tr w:rsidR="00BB307C" w:rsidRPr="00C71841" w14:paraId="594077C4" w14:textId="77777777">
        <w:tc>
          <w:tcPr>
            <w:tcW w:w="2808" w:type="dxa"/>
            <w:vMerge/>
          </w:tcPr>
          <w:p w14:paraId="5989337C" w14:textId="77777777" w:rsidR="00BB307C" w:rsidRPr="00C71841" w:rsidRDefault="00BB307C">
            <w:pPr>
              <w:rPr>
                <w:b/>
                <w:bCs/>
                <w:kern w:val="2"/>
                <w:szCs w:val="24"/>
              </w:rPr>
            </w:pPr>
          </w:p>
        </w:tc>
        <w:tc>
          <w:tcPr>
            <w:tcW w:w="3240" w:type="dxa"/>
          </w:tcPr>
          <w:p w14:paraId="7F890A0A" w14:textId="77777777" w:rsidR="00BB307C" w:rsidRPr="00C71841" w:rsidRDefault="00421E51">
            <w:pPr>
              <w:rPr>
                <w:kern w:val="2"/>
                <w:szCs w:val="24"/>
              </w:rPr>
            </w:pPr>
            <w:r w:rsidRPr="00C71841">
              <w:rPr>
                <w:kern w:val="2"/>
                <w:szCs w:val="24"/>
              </w:rPr>
              <w:t>1.2.8. El. paštas</w:t>
            </w:r>
          </w:p>
        </w:tc>
        <w:tc>
          <w:tcPr>
            <w:tcW w:w="3510" w:type="dxa"/>
          </w:tcPr>
          <w:p w14:paraId="47531459" w14:textId="77777777" w:rsidR="00BB307C" w:rsidRPr="00C71841" w:rsidRDefault="00BB307C">
            <w:pPr>
              <w:jc w:val="center"/>
              <w:rPr>
                <w:kern w:val="2"/>
                <w:szCs w:val="24"/>
              </w:rPr>
            </w:pPr>
          </w:p>
        </w:tc>
      </w:tr>
      <w:tr w:rsidR="00BB307C" w:rsidRPr="00C71841" w14:paraId="66593C54" w14:textId="77777777">
        <w:tc>
          <w:tcPr>
            <w:tcW w:w="2808" w:type="dxa"/>
            <w:vMerge/>
          </w:tcPr>
          <w:p w14:paraId="193F8774" w14:textId="77777777" w:rsidR="00BB307C" w:rsidRPr="00C71841" w:rsidRDefault="00BB307C">
            <w:pPr>
              <w:rPr>
                <w:b/>
                <w:bCs/>
                <w:kern w:val="2"/>
                <w:szCs w:val="24"/>
              </w:rPr>
            </w:pPr>
          </w:p>
        </w:tc>
        <w:tc>
          <w:tcPr>
            <w:tcW w:w="3240" w:type="dxa"/>
          </w:tcPr>
          <w:p w14:paraId="353C1A2C" w14:textId="77777777" w:rsidR="00BB307C" w:rsidRPr="00C71841" w:rsidRDefault="00421E51">
            <w:pPr>
              <w:rPr>
                <w:kern w:val="2"/>
                <w:szCs w:val="24"/>
              </w:rPr>
            </w:pPr>
            <w:r w:rsidRPr="00C71841">
              <w:rPr>
                <w:kern w:val="2"/>
                <w:szCs w:val="24"/>
              </w:rPr>
              <w:t>1.2.9. Šalies atstovas</w:t>
            </w:r>
          </w:p>
        </w:tc>
        <w:tc>
          <w:tcPr>
            <w:tcW w:w="3510" w:type="dxa"/>
          </w:tcPr>
          <w:p w14:paraId="5DC4EA31" w14:textId="77777777" w:rsidR="00BB307C" w:rsidRPr="00C71841" w:rsidRDefault="00BB307C">
            <w:pPr>
              <w:jc w:val="center"/>
              <w:rPr>
                <w:kern w:val="2"/>
                <w:szCs w:val="24"/>
              </w:rPr>
            </w:pPr>
          </w:p>
        </w:tc>
      </w:tr>
      <w:tr w:rsidR="00BB307C" w:rsidRPr="00C71841" w14:paraId="3A500A65" w14:textId="77777777">
        <w:tc>
          <w:tcPr>
            <w:tcW w:w="2808" w:type="dxa"/>
            <w:vMerge/>
          </w:tcPr>
          <w:p w14:paraId="086C5D40" w14:textId="77777777" w:rsidR="00BB307C" w:rsidRPr="00C71841" w:rsidRDefault="00BB307C">
            <w:pPr>
              <w:rPr>
                <w:b/>
                <w:bCs/>
                <w:kern w:val="2"/>
                <w:szCs w:val="24"/>
              </w:rPr>
            </w:pPr>
          </w:p>
        </w:tc>
        <w:tc>
          <w:tcPr>
            <w:tcW w:w="3240" w:type="dxa"/>
          </w:tcPr>
          <w:p w14:paraId="404227F5" w14:textId="77777777" w:rsidR="00BB307C" w:rsidRPr="00C71841" w:rsidRDefault="00421E51">
            <w:pPr>
              <w:rPr>
                <w:kern w:val="2"/>
                <w:szCs w:val="24"/>
              </w:rPr>
            </w:pPr>
            <w:r w:rsidRPr="00C71841">
              <w:rPr>
                <w:kern w:val="2"/>
                <w:szCs w:val="24"/>
              </w:rPr>
              <w:t>1.2.10. Atstovavimo pagrindas</w:t>
            </w:r>
          </w:p>
        </w:tc>
        <w:tc>
          <w:tcPr>
            <w:tcW w:w="3510" w:type="dxa"/>
          </w:tcPr>
          <w:p w14:paraId="4503B553" w14:textId="77777777" w:rsidR="00BB307C" w:rsidRPr="00C71841" w:rsidRDefault="00BB307C">
            <w:pPr>
              <w:jc w:val="center"/>
              <w:rPr>
                <w:kern w:val="2"/>
                <w:szCs w:val="24"/>
              </w:rPr>
            </w:pPr>
          </w:p>
        </w:tc>
      </w:tr>
    </w:tbl>
    <w:p w14:paraId="2BAB84FB" w14:textId="77777777" w:rsidR="00BB307C" w:rsidRPr="00C71841"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C71841" w14:paraId="5F4B60F0" w14:textId="77777777" w:rsidTr="2977812C">
        <w:trPr>
          <w:trHeight w:val="300"/>
        </w:trPr>
        <w:tc>
          <w:tcPr>
            <w:tcW w:w="9535" w:type="dxa"/>
            <w:gridSpan w:val="5"/>
          </w:tcPr>
          <w:p w14:paraId="6E19652D" w14:textId="77777777" w:rsidR="00BB307C" w:rsidRPr="00C71841" w:rsidRDefault="00421E51">
            <w:pPr>
              <w:jc w:val="center"/>
              <w:rPr>
                <w:b/>
                <w:bCs/>
                <w:kern w:val="2"/>
                <w:szCs w:val="24"/>
              </w:rPr>
            </w:pPr>
            <w:r w:rsidRPr="00C71841">
              <w:rPr>
                <w:b/>
                <w:bCs/>
                <w:kern w:val="2"/>
                <w:szCs w:val="24"/>
              </w:rPr>
              <w:t>2. ATSAKINGI ASMENYS</w:t>
            </w:r>
          </w:p>
        </w:tc>
      </w:tr>
      <w:tr w:rsidR="00BB307C" w:rsidRPr="00C71841" w14:paraId="2BE279D1"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C71841" w:rsidRDefault="00421E51">
            <w:pPr>
              <w:rPr>
                <w:b/>
                <w:bCs/>
                <w:kern w:val="2"/>
                <w:szCs w:val="24"/>
              </w:rPr>
            </w:pPr>
            <w:r w:rsidRPr="00C71841">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33B0AA9C" w:rsidR="00BB307C" w:rsidRPr="00C71841" w:rsidRDefault="000A24FB">
            <w:pPr>
              <w:rPr>
                <w:kern w:val="2"/>
                <w:szCs w:val="24"/>
              </w:rPr>
            </w:pPr>
            <w:r w:rsidRPr="00C71841">
              <w:rPr>
                <w:color w:val="4472C4"/>
                <w:kern w:val="2"/>
                <w:szCs w:val="24"/>
              </w:rPr>
              <w:t>(nurodyti padalinį / skyrių, pareigas, vardą, pavardę, tel., el. paštą)</w:t>
            </w:r>
          </w:p>
        </w:tc>
      </w:tr>
      <w:tr w:rsidR="00BB307C" w:rsidRPr="00C71841" w14:paraId="54461EE5"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C71841" w:rsidRDefault="00421E51">
            <w:pPr>
              <w:rPr>
                <w:b/>
                <w:bCs/>
                <w:kern w:val="2"/>
                <w:szCs w:val="24"/>
              </w:rPr>
            </w:pPr>
            <w:r w:rsidRPr="00C7184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C71841" w:rsidRDefault="00421E51">
            <w:pPr>
              <w:rPr>
                <w:color w:val="4472C4"/>
                <w:kern w:val="2"/>
                <w:szCs w:val="24"/>
              </w:rPr>
            </w:pPr>
            <w:r w:rsidRPr="00C71841">
              <w:rPr>
                <w:color w:val="4472C4"/>
                <w:kern w:val="2"/>
                <w:szCs w:val="24"/>
              </w:rPr>
              <w:t>(nurodyti padalinį / skyrių, pareigas, vardą, pavardę, tel., el. paštą)</w:t>
            </w:r>
          </w:p>
        </w:tc>
      </w:tr>
      <w:tr w:rsidR="00BB307C" w:rsidRPr="00C71841" w14:paraId="4EE29944" w14:textId="77777777" w:rsidTr="2977812C">
        <w:trPr>
          <w:trHeight w:val="300"/>
        </w:trPr>
        <w:tc>
          <w:tcPr>
            <w:tcW w:w="9535" w:type="dxa"/>
            <w:gridSpan w:val="5"/>
          </w:tcPr>
          <w:p w14:paraId="211C1F1F" w14:textId="77777777" w:rsidR="00BB307C" w:rsidRPr="00C71841" w:rsidRDefault="00421E51">
            <w:pPr>
              <w:jc w:val="center"/>
              <w:rPr>
                <w:b/>
                <w:bCs/>
                <w:kern w:val="2"/>
                <w:szCs w:val="24"/>
              </w:rPr>
            </w:pPr>
            <w:r w:rsidRPr="00C71841">
              <w:rPr>
                <w:b/>
                <w:bCs/>
                <w:kern w:val="2"/>
                <w:szCs w:val="24"/>
              </w:rPr>
              <w:t>3. SUTARTIES DALYKAS</w:t>
            </w:r>
          </w:p>
        </w:tc>
      </w:tr>
      <w:tr w:rsidR="00BB307C" w:rsidRPr="00C71841" w14:paraId="6762BBD2"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C71841" w:rsidRDefault="00421E51">
            <w:pPr>
              <w:rPr>
                <w:b/>
                <w:bCs/>
                <w:kern w:val="2"/>
                <w:szCs w:val="24"/>
              </w:rPr>
            </w:pPr>
            <w:r w:rsidRPr="00C7184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4D1BB3D9" w:rsidR="00BB307C" w:rsidRPr="00C71841" w:rsidRDefault="00421E51">
            <w:pPr>
              <w:rPr>
                <w:color w:val="000000"/>
                <w:kern w:val="2"/>
                <w:szCs w:val="24"/>
              </w:rPr>
            </w:pPr>
            <w:r w:rsidRPr="00C71841">
              <w:rPr>
                <w:kern w:val="2"/>
                <w:szCs w:val="24"/>
              </w:rPr>
              <w:t xml:space="preserve">Tiekėjas įsipareigoja Sutartyje numatytomis sąlygomis perduoti Pirkėjui </w:t>
            </w:r>
            <w:r w:rsidR="00A76AFE" w:rsidRPr="00C71841">
              <w:rPr>
                <w:kern w:val="2"/>
                <w:szCs w:val="24"/>
              </w:rPr>
              <w:t>Dovanas įmonės darbuotojams</w:t>
            </w:r>
            <w:r w:rsidR="00A76AFE" w:rsidRPr="00C71841">
              <w:rPr>
                <w:color w:val="000000"/>
                <w:kern w:val="2"/>
                <w:szCs w:val="24"/>
              </w:rPr>
              <w:t xml:space="preserve"> </w:t>
            </w:r>
            <w:r w:rsidRPr="00C71841">
              <w:rPr>
                <w:color w:val="000000"/>
                <w:kern w:val="2"/>
                <w:szCs w:val="24"/>
              </w:rPr>
              <w:t>(toliau – Prekės).</w:t>
            </w:r>
          </w:p>
          <w:p w14:paraId="3636979A" w14:textId="191E2351" w:rsidR="00BB307C" w:rsidRPr="00C71841" w:rsidRDefault="00421E51">
            <w:pPr>
              <w:rPr>
                <w:color w:val="000000"/>
                <w:kern w:val="2"/>
                <w:szCs w:val="24"/>
              </w:rPr>
            </w:pPr>
            <w:r w:rsidRPr="00C71841">
              <w:rPr>
                <w:color w:val="000000"/>
                <w:kern w:val="2"/>
                <w:szCs w:val="24"/>
              </w:rPr>
              <w:lastRenderedPageBreak/>
              <w:t xml:space="preserve">Išsamus Prekių aprašymas ir kiti reikalavimai tiekiamoms Prekėms nustatyti Sutarties priede Nr. </w:t>
            </w:r>
            <w:r w:rsidR="00A76AFE" w:rsidRPr="00C71841">
              <w:rPr>
                <w:color w:val="000000"/>
                <w:kern w:val="2"/>
                <w:szCs w:val="24"/>
              </w:rPr>
              <w:t>1</w:t>
            </w:r>
            <w:r w:rsidRPr="00C71841">
              <w:rPr>
                <w:color w:val="000000"/>
                <w:kern w:val="2"/>
                <w:szCs w:val="24"/>
              </w:rPr>
              <w:t xml:space="preserve"> „Techninė specifikacija“ (toliau – Techninė specifikacija) ir Sutarties priede Nr. </w:t>
            </w:r>
            <w:r w:rsidR="00A76AFE" w:rsidRPr="00C71841">
              <w:rPr>
                <w:color w:val="000000"/>
                <w:kern w:val="2"/>
                <w:szCs w:val="24"/>
              </w:rPr>
              <w:t>2</w:t>
            </w:r>
            <w:r w:rsidRPr="00C71841">
              <w:rPr>
                <w:color w:val="000000"/>
                <w:kern w:val="2"/>
                <w:szCs w:val="24"/>
              </w:rPr>
              <w:t xml:space="preserve"> „Pasiūlymas“.</w:t>
            </w:r>
          </w:p>
        </w:tc>
      </w:tr>
      <w:tr w:rsidR="00BB307C" w:rsidRPr="00C71841" w14:paraId="3710FC73"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C71841" w:rsidRDefault="00421E51">
            <w:pPr>
              <w:rPr>
                <w:b/>
                <w:bCs/>
                <w:kern w:val="2"/>
                <w:szCs w:val="24"/>
              </w:rPr>
            </w:pPr>
            <w:r w:rsidRPr="00C71841">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2644F3FA" w:rsidR="00BB307C" w:rsidRPr="00C71841" w:rsidRDefault="006C1EDE">
            <w:pPr>
              <w:rPr>
                <w:kern w:val="2"/>
                <w:szCs w:val="24"/>
              </w:rPr>
            </w:pPr>
            <w:r w:rsidRPr="00C71841">
              <w:rPr>
                <w:kern w:val="2"/>
                <w:szCs w:val="24"/>
              </w:rPr>
              <w:t>Nr. 2415-1. Dovanos įmonės darbuotojams</w:t>
            </w:r>
          </w:p>
        </w:tc>
      </w:tr>
      <w:tr w:rsidR="00BB307C" w:rsidRPr="00C71841" w14:paraId="1866D37C"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Pr="00C71841" w:rsidRDefault="00421E51">
            <w:pPr>
              <w:rPr>
                <w:b/>
                <w:bCs/>
                <w:kern w:val="2"/>
                <w:szCs w:val="24"/>
              </w:rPr>
            </w:pPr>
            <w:r w:rsidRPr="00C7184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Pr="00C71841" w:rsidRDefault="00421E51">
            <w:pPr>
              <w:rPr>
                <w:kern w:val="2"/>
                <w:szCs w:val="24"/>
              </w:rPr>
            </w:pPr>
            <w:r w:rsidRPr="00C71841">
              <w:rPr>
                <w:kern w:val="2"/>
                <w:szCs w:val="24"/>
              </w:rPr>
              <w:t>Netaikoma</w:t>
            </w:r>
          </w:p>
          <w:p w14:paraId="57031927" w14:textId="77777777" w:rsidR="00BB307C" w:rsidRPr="00C71841" w:rsidRDefault="00BB307C">
            <w:pPr>
              <w:rPr>
                <w:kern w:val="2"/>
                <w:szCs w:val="24"/>
              </w:rPr>
            </w:pPr>
          </w:p>
          <w:p w14:paraId="129C7CA7" w14:textId="75F70640" w:rsidR="00BB307C" w:rsidRPr="00C71841" w:rsidRDefault="00BB307C">
            <w:pPr>
              <w:rPr>
                <w:kern w:val="2"/>
                <w:szCs w:val="24"/>
              </w:rPr>
            </w:pPr>
          </w:p>
        </w:tc>
      </w:tr>
      <w:tr w:rsidR="00BB307C" w:rsidRPr="00C71841" w14:paraId="1A601177" w14:textId="77777777" w:rsidTr="2977812C">
        <w:trPr>
          <w:trHeight w:val="300"/>
        </w:trPr>
        <w:tc>
          <w:tcPr>
            <w:tcW w:w="9535" w:type="dxa"/>
            <w:gridSpan w:val="5"/>
          </w:tcPr>
          <w:p w14:paraId="3BCBF418" w14:textId="77777777" w:rsidR="00BB307C" w:rsidRPr="00C71841" w:rsidRDefault="00421E51">
            <w:pPr>
              <w:jc w:val="center"/>
              <w:rPr>
                <w:b/>
                <w:bCs/>
                <w:kern w:val="2"/>
                <w:szCs w:val="24"/>
              </w:rPr>
            </w:pPr>
            <w:r w:rsidRPr="00C71841">
              <w:rPr>
                <w:b/>
                <w:bCs/>
                <w:kern w:val="2"/>
                <w:szCs w:val="24"/>
              </w:rPr>
              <w:t>4. PREKIŲ PRISTATYMO TERMINAI IR PREKIŲ PERDAVIMO - PRIĖMIMO TVARKA</w:t>
            </w:r>
          </w:p>
        </w:tc>
      </w:tr>
      <w:tr w:rsidR="00BB307C" w:rsidRPr="00C71841" w14:paraId="43898178"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1D504" w14:textId="15C2C52A" w:rsidR="00BB307C" w:rsidRPr="00C71841" w:rsidRDefault="00421E51">
            <w:pPr>
              <w:rPr>
                <w:b/>
                <w:bCs/>
                <w:kern w:val="2"/>
                <w:szCs w:val="24"/>
              </w:rPr>
            </w:pPr>
            <w:r w:rsidRPr="00C71841">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21D9545B" w:rsidR="00BB307C" w:rsidRPr="00C71841" w:rsidRDefault="00AF09A9" w:rsidP="00C204DE">
            <w:pPr>
              <w:rPr>
                <w:szCs w:val="24"/>
              </w:rPr>
            </w:pPr>
            <w:r w:rsidRPr="00C71841">
              <w:rPr>
                <w:kern w:val="2"/>
                <w:szCs w:val="24"/>
              </w:rPr>
              <w:t>Tiekėjas Prekes (visą Prekių kiekį) įsipareigoja pristatyti ne vėliau kaip per 5 darbo dienas nuo užsakymo pateikimo dienos šiuo adresu: Eigulių g. 32, Vilnius.</w:t>
            </w:r>
          </w:p>
        </w:tc>
      </w:tr>
      <w:tr w:rsidR="00BB307C" w:rsidRPr="00C71841" w14:paraId="4CF193E4"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Pr="00C71841" w:rsidRDefault="00421E51">
            <w:pPr>
              <w:rPr>
                <w:b/>
                <w:bCs/>
                <w:kern w:val="2"/>
                <w:szCs w:val="24"/>
              </w:rPr>
            </w:pPr>
            <w:r w:rsidRPr="00C7184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Pr="00C71841" w:rsidRDefault="00421E51">
            <w:pPr>
              <w:rPr>
                <w:kern w:val="2"/>
                <w:szCs w:val="24"/>
              </w:rPr>
            </w:pPr>
            <w:r w:rsidRPr="00C71841">
              <w:rPr>
                <w:kern w:val="2"/>
                <w:szCs w:val="24"/>
              </w:rPr>
              <w:t>Netaikoma</w:t>
            </w:r>
          </w:p>
          <w:p w14:paraId="5FC2BDA0" w14:textId="6C128E9B" w:rsidR="00BB307C" w:rsidRPr="00C71841" w:rsidRDefault="00BB307C">
            <w:pPr>
              <w:rPr>
                <w:kern w:val="2"/>
                <w:szCs w:val="24"/>
              </w:rPr>
            </w:pPr>
          </w:p>
        </w:tc>
      </w:tr>
      <w:tr w:rsidR="00BB307C" w:rsidRPr="00C71841" w14:paraId="728C5922" w14:textId="77777777" w:rsidTr="2977812C">
        <w:trPr>
          <w:trHeight w:val="548"/>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Pr="00C71841" w:rsidRDefault="00421E51">
            <w:pPr>
              <w:rPr>
                <w:b/>
                <w:bCs/>
                <w:kern w:val="2"/>
                <w:szCs w:val="24"/>
              </w:rPr>
            </w:pPr>
            <w:r w:rsidRPr="00C7184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0404FF2C" w:rsidR="00BB307C" w:rsidRPr="00C71841" w:rsidRDefault="00C204DE">
            <w:pPr>
              <w:rPr>
                <w:kern w:val="2"/>
                <w:szCs w:val="24"/>
              </w:rPr>
            </w:pPr>
            <w:r w:rsidRPr="00C71841">
              <w:rPr>
                <w:kern w:val="2"/>
                <w:szCs w:val="24"/>
              </w:rPr>
              <w:t>Užsakymai teikiami Tiekėjo nurodytu elektroniniu paštu ir laikomi gautais nuo užsakymo pateikimo.</w:t>
            </w:r>
          </w:p>
        </w:tc>
      </w:tr>
      <w:tr w:rsidR="00BB307C" w:rsidRPr="00C71841" w14:paraId="557FFAE9"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Pr="00C71841" w:rsidRDefault="00421E51">
            <w:pPr>
              <w:rPr>
                <w:b/>
                <w:bCs/>
                <w:kern w:val="2"/>
                <w:szCs w:val="24"/>
              </w:rPr>
            </w:pPr>
            <w:r w:rsidRPr="00C7184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Pr="00C71841" w:rsidRDefault="00421E51">
            <w:pPr>
              <w:rPr>
                <w:kern w:val="2"/>
                <w:szCs w:val="24"/>
              </w:rPr>
            </w:pPr>
            <w:r w:rsidRPr="00C71841">
              <w:rPr>
                <w:kern w:val="2"/>
                <w:szCs w:val="24"/>
              </w:rPr>
              <w:t>Netaikoma</w:t>
            </w:r>
          </w:p>
          <w:p w14:paraId="445944E5" w14:textId="77777777" w:rsidR="00BB307C" w:rsidRPr="00C71841" w:rsidRDefault="00BB307C">
            <w:pPr>
              <w:rPr>
                <w:kern w:val="2"/>
                <w:szCs w:val="24"/>
              </w:rPr>
            </w:pPr>
          </w:p>
          <w:p w14:paraId="7F575C61" w14:textId="66C4D299" w:rsidR="00BB307C" w:rsidRPr="00C71841" w:rsidRDefault="00BB307C">
            <w:pPr>
              <w:rPr>
                <w:kern w:val="2"/>
                <w:szCs w:val="24"/>
              </w:rPr>
            </w:pPr>
          </w:p>
        </w:tc>
      </w:tr>
      <w:tr w:rsidR="00BB307C" w:rsidRPr="00C71841" w14:paraId="1697F65D"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Pr="00C71841" w:rsidRDefault="00421E51">
            <w:pPr>
              <w:rPr>
                <w:b/>
                <w:bCs/>
                <w:kern w:val="2"/>
                <w:szCs w:val="24"/>
              </w:rPr>
            </w:pPr>
            <w:r w:rsidRPr="00C7184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A19EE3E" w14:textId="77777777" w:rsidR="00C204DE" w:rsidRPr="00C71841" w:rsidRDefault="00C204DE" w:rsidP="00C204DE">
            <w:pPr>
              <w:jc w:val="both"/>
              <w:rPr>
                <w:kern w:val="2"/>
                <w:szCs w:val="24"/>
              </w:rPr>
            </w:pPr>
            <w:r w:rsidRPr="00C71841">
              <w:rPr>
                <w:kern w:val="2"/>
                <w:szCs w:val="24"/>
              </w:rPr>
              <w:t>Kartu su Prekėmis pateikiami šie dokumentai:</w:t>
            </w:r>
          </w:p>
          <w:p w14:paraId="119547B1" w14:textId="05C0D504" w:rsidR="00C204DE" w:rsidRPr="00C71841" w:rsidRDefault="00C204DE" w:rsidP="00C204DE">
            <w:pPr>
              <w:jc w:val="both"/>
              <w:rPr>
                <w:bCs/>
                <w:szCs w:val="24"/>
              </w:rPr>
            </w:pPr>
            <w:r w:rsidRPr="00C71841">
              <w:rPr>
                <w:bCs/>
                <w:szCs w:val="24"/>
              </w:rPr>
              <w:t>Sąskaitą faktūrą</w:t>
            </w:r>
            <w:r w:rsidR="00AF09A9" w:rsidRPr="00C71841">
              <w:rPr>
                <w:bCs/>
                <w:szCs w:val="24"/>
              </w:rPr>
              <w:t>;</w:t>
            </w:r>
          </w:p>
          <w:p w14:paraId="370EDCF3" w14:textId="4E37E511" w:rsidR="00AF09A9" w:rsidRPr="00C71841" w:rsidRDefault="00AF09A9" w:rsidP="00C204DE">
            <w:pPr>
              <w:jc w:val="both"/>
              <w:rPr>
                <w:bCs/>
                <w:szCs w:val="24"/>
              </w:rPr>
            </w:pPr>
            <w:r w:rsidRPr="00C71841">
              <w:rPr>
                <w:bCs/>
                <w:szCs w:val="24"/>
              </w:rPr>
              <w:t>Dovanų kortelės naudojimo sąlygos.</w:t>
            </w:r>
          </w:p>
          <w:p w14:paraId="255DB290" w14:textId="26EC0CF2" w:rsidR="00BB307C" w:rsidRPr="00C71841" w:rsidRDefault="00C204DE" w:rsidP="00C204DE">
            <w:pPr>
              <w:rPr>
                <w:kern w:val="2"/>
                <w:szCs w:val="24"/>
              </w:rPr>
            </w:pPr>
            <w:r w:rsidRPr="00C71841">
              <w:rPr>
                <w:kern w:val="2"/>
                <w:szCs w:val="24"/>
              </w:rPr>
              <w:t>Tiekėjui nepateikus nurodytų dokumentų, laikoma, kad Prekės neatitinka Sutartyje nustatytų reikalavimų.</w:t>
            </w:r>
          </w:p>
        </w:tc>
      </w:tr>
      <w:tr w:rsidR="00BB307C" w:rsidRPr="00C71841" w14:paraId="5F20C1CE" w14:textId="77777777" w:rsidTr="2977812C">
        <w:trPr>
          <w:trHeight w:val="300"/>
        </w:trPr>
        <w:tc>
          <w:tcPr>
            <w:tcW w:w="9535" w:type="dxa"/>
            <w:gridSpan w:val="5"/>
          </w:tcPr>
          <w:p w14:paraId="5ED2FC2A" w14:textId="77777777" w:rsidR="00BB307C" w:rsidRPr="00C71841" w:rsidRDefault="00421E51">
            <w:pPr>
              <w:jc w:val="center"/>
              <w:rPr>
                <w:b/>
                <w:bCs/>
                <w:kern w:val="2"/>
                <w:szCs w:val="24"/>
              </w:rPr>
            </w:pPr>
            <w:r w:rsidRPr="00C71841">
              <w:rPr>
                <w:b/>
                <w:bCs/>
                <w:kern w:val="2"/>
                <w:szCs w:val="24"/>
              </w:rPr>
              <w:t>5. SUTARTIES KAINA IR ATSISKAITYMO TVARKA</w:t>
            </w:r>
          </w:p>
        </w:tc>
      </w:tr>
      <w:tr w:rsidR="00BB307C" w:rsidRPr="00C71841" w14:paraId="68156198"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Pr="00C71841" w:rsidRDefault="00421E51">
            <w:pPr>
              <w:rPr>
                <w:b/>
                <w:bCs/>
                <w:kern w:val="2"/>
                <w:szCs w:val="24"/>
              </w:rPr>
            </w:pPr>
            <w:r w:rsidRPr="00C7184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685C3E6" w14:textId="25103D21" w:rsidR="00BB307C" w:rsidRPr="00C71841" w:rsidRDefault="00EA7623">
            <w:pPr>
              <w:rPr>
                <w:kern w:val="2"/>
                <w:szCs w:val="24"/>
              </w:rPr>
            </w:pPr>
            <w:r w:rsidRPr="00C71841">
              <w:rPr>
                <w:kern w:val="2"/>
                <w:szCs w:val="24"/>
              </w:rPr>
              <w:t>Fiksuotos kainos kainodara</w:t>
            </w:r>
          </w:p>
          <w:p w14:paraId="68E659F1" w14:textId="0AA1AA67" w:rsidR="00BB307C" w:rsidRPr="00C71841" w:rsidRDefault="00BB307C">
            <w:pPr>
              <w:rPr>
                <w:color w:val="4472C4"/>
                <w:kern w:val="2"/>
              </w:rPr>
            </w:pPr>
          </w:p>
        </w:tc>
      </w:tr>
      <w:tr w:rsidR="00BB307C" w:rsidRPr="00C71841" w14:paraId="2769D1C0"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50157C11" w:rsidR="00BB307C" w:rsidRPr="00C71841" w:rsidRDefault="00421E51">
            <w:pPr>
              <w:rPr>
                <w:b/>
                <w:bCs/>
                <w:kern w:val="2"/>
                <w:szCs w:val="24"/>
              </w:rPr>
            </w:pPr>
            <w:r w:rsidRPr="00C71841">
              <w:rPr>
                <w:b/>
                <w:bCs/>
                <w:kern w:val="2"/>
                <w:szCs w:val="24"/>
              </w:rPr>
              <w:t xml:space="preserve">5.2. Pradinės Sutarties vertė ir Sutarties kaina, kai taikoma </w:t>
            </w:r>
            <w:r w:rsidRPr="00C71841">
              <w:rPr>
                <w:b/>
                <w:bCs/>
                <w:kern w:val="2"/>
                <w:szCs w:val="24"/>
                <w:u w:val="single"/>
              </w:rPr>
              <w:t>fiksuoto</w:t>
            </w:r>
            <w:r w:rsidR="00EA7623" w:rsidRPr="00C71841">
              <w:rPr>
                <w:b/>
                <w:bCs/>
                <w:kern w:val="2"/>
                <w:szCs w:val="24"/>
                <w:u w:val="single"/>
              </w:rPr>
              <w:t>s</w:t>
            </w:r>
            <w:r w:rsidRPr="00C71841">
              <w:rPr>
                <w:b/>
                <w:bCs/>
                <w:kern w:val="2"/>
                <w:szCs w:val="24"/>
                <w:u w:val="single"/>
              </w:rPr>
              <w:t xml:space="preserve"> </w:t>
            </w:r>
            <w:r w:rsidR="00EA7623" w:rsidRPr="00C71841">
              <w:rPr>
                <w:b/>
                <w:bCs/>
                <w:kern w:val="2"/>
                <w:szCs w:val="24"/>
                <w:u w:val="single"/>
              </w:rPr>
              <w:t>kainos</w:t>
            </w:r>
            <w:r w:rsidRPr="00C71841">
              <w:rPr>
                <w:b/>
                <w:bCs/>
                <w:kern w:val="2"/>
                <w:szCs w:val="24"/>
              </w:rPr>
              <w:t xml:space="preserve"> kainodara</w:t>
            </w:r>
          </w:p>
          <w:p w14:paraId="724ACF25" w14:textId="77777777" w:rsidR="00BB307C" w:rsidRPr="00C71841" w:rsidRDefault="00BB307C">
            <w:pPr>
              <w:rPr>
                <w:b/>
                <w:bCs/>
                <w:kern w:val="2"/>
                <w:szCs w:val="24"/>
              </w:rPr>
            </w:pPr>
          </w:p>
          <w:p w14:paraId="3AF9C2FD" w14:textId="77777777" w:rsidR="00BB307C" w:rsidRPr="00C71841" w:rsidRDefault="00BB307C">
            <w:pPr>
              <w:rPr>
                <w:b/>
                <w:bCs/>
                <w:kern w:val="2"/>
                <w:szCs w:val="24"/>
              </w:rPr>
            </w:pPr>
          </w:p>
          <w:p w14:paraId="1ABA4A31" w14:textId="77777777" w:rsidR="00BB307C" w:rsidRPr="00C71841" w:rsidRDefault="00BB307C">
            <w:pPr>
              <w:rPr>
                <w:b/>
                <w:bCs/>
                <w:kern w:val="2"/>
                <w:szCs w:val="24"/>
              </w:rPr>
            </w:pPr>
          </w:p>
          <w:p w14:paraId="57217423" w14:textId="77777777" w:rsidR="00BB307C" w:rsidRPr="00C71841"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D8678A" w14:textId="77777777" w:rsidR="00555FB7" w:rsidRPr="00C71841" w:rsidRDefault="00555FB7" w:rsidP="00555FB7">
            <w:pPr>
              <w:rPr>
                <w:kern w:val="2"/>
                <w:szCs w:val="24"/>
              </w:rPr>
            </w:pPr>
            <w:r w:rsidRPr="00C71841">
              <w:rPr>
                <w:kern w:val="2"/>
                <w:szCs w:val="24"/>
              </w:rPr>
              <w:t>Pradinės Sutarties vertė yra (nurodyti sumą skaičiais) Eur, (nurodyti sumą žodžiais) be pridėtinės vertės mokesčio (toliau – PVM).</w:t>
            </w:r>
          </w:p>
          <w:p w14:paraId="6208D261" w14:textId="77777777" w:rsidR="00555FB7" w:rsidRPr="00C71841" w:rsidRDefault="00555FB7" w:rsidP="00555FB7">
            <w:pPr>
              <w:rPr>
                <w:kern w:val="2"/>
                <w:szCs w:val="24"/>
              </w:rPr>
            </w:pPr>
            <w:r w:rsidRPr="00C71841">
              <w:rPr>
                <w:kern w:val="2"/>
                <w:szCs w:val="24"/>
              </w:rPr>
              <w:t>PVM sudaro (nurodyti sumą skaičiais) Eur, (nurodyti sumą žodžiais).</w:t>
            </w:r>
          </w:p>
          <w:p w14:paraId="077BBB64" w14:textId="77777777" w:rsidR="00555FB7" w:rsidRPr="00C71841" w:rsidRDefault="00555FB7" w:rsidP="00555FB7">
            <w:pPr>
              <w:rPr>
                <w:kern w:val="2"/>
                <w:szCs w:val="24"/>
              </w:rPr>
            </w:pPr>
            <w:r w:rsidRPr="00C71841">
              <w:rPr>
                <w:kern w:val="2"/>
                <w:szCs w:val="24"/>
              </w:rPr>
              <w:t>Sutarties kaina yra (nurodyti sumą skaičiais) Eur, (nurodyti sumą žodžiais) Eur su PVM.</w:t>
            </w:r>
          </w:p>
          <w:p w14:paraId="467F9451" w14:textId="16888455" w:rsidR="00BB307C" w:rsidRPr="00C71841" w:rsidRDefault="00555FB7">
            <w:pPr>
              <w:rPr>
                <w:kern w:val="2"/>
                <w:szCs w:val="24"/>
              </w:rPr>
            </w:pPr>
            <w:r w:rsidRPr="00C71841">
              <w:rPr>
                <w:kern w:val="2"/>
                <w:szCs w:val="24"/>
              </w:rPr>
              <w:t>Šioje Sutartyje Pradinės Sutarties vertė yra lygi Tiekėjo pasiūlymo kainai be PVM, nurodytai už visą pirkimo dokumentuose ir Sutartyje nurodytą Prekių kiekį ir (ar) apimtį.</w:t>
            </w:r>
          </w:p>
        </w:tc>
      </w:tr>
      <w:tr w:rsidR="00BB307C" w:rsidRPr="00C71841" w14:paraId="4CFB9032"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98D65B" w14:textId="6CAA99B6" w:rsidR="00BB307C" w:rsidRPr="00C71841" w:rsidRDefault="00421E51">
            <w:pPr>
              <w:rPr>
                <w:b/>
                <w:bCs/>
                <w:kern w:val="2"/>
                <w:szCs w:val="24"/>
              </w:rPr>
            </w:pPr>
            <w:r w:rsidRPr="00C71841">
              <w:rPr>
                <w:b/>
                <w:bCs/>
                <w:kern w:val="2"/>
                <w:szCs w:val="24"/>
              </w:rPr>
              <w:t xml:space="preserve">5.3. Sutarties kainos / įkainių perskaičiavimas taikant </w:t>
            </w:r>
            <w:r w:rsidRPr="00C71841">
              <w:rPr>
                <w:b/>
                <w:bCs/>
                <w:kern w:val="2"/>
                <w:szCs w:val="24"/>
                <w:u w:val="single"/>
              </w:rPr>
              <w:t>peržiūros</w:t>
            </w:r>
            <w:r w:rsidRPr="00C71841">
              <w:rPr>
                <w:b/>
                <w:bCs/>
                <w:kern w:val="2"/>
                <w:szCs w:val="24"/>
              </w:rPr>
              <w:t xml:space="preserve"> taisykles</w:t>
            </w:r>
          </w:p>
          <w:p w14:paraId="34643C79" w14:textId="77777777" w:rsidR="00BB307C" w:rsidRPr="00C71841"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087E2A" w14:textId="77777777" w:rsidR="00AF09A9" w:rsidRPr="00C71841" w:rsidRDefault="00AF09A9" w:rsidP="00AF09A9">
            <w:pPr>
              <w:jc w:val="both"/>
              <w:rPr>
                <w:kern w:val="2"/>
                <w:szCs w:val="24"/>
              </w:rPr>
            </w:pPr>
            <w:r w:rsidRPr="00C71841">
              <w:rPr>
                <w:kern w:val="2"/>
                <w:szCs w:val="24"/>
              </w:rPr>
              <w:t>Sutarties kaina / įkainiai bus perskaičiuojami:</w:t>
            </w:r>
          </w:p>
          <w:p w14:paraId="7EDCED44" w14:textId="77777777" w:rsidR="00AF09A9" w:rsidRPr="00C71841" w:rsidRDefault="00AF09A9" w:rsidP="00AF09A9">
            <w:pPr>
              <w:jc w:val="both"/>
              <w:rPr>
                <w:kern w:val="2"/>
                <w:szCs w:val="24"/>
              </w:rPr>
            </w:pPr>
            <w:r w:rsidRPr="00C71841">
              <w:rPr>
                <w:kern w:val="2"/>
                <w:szCs w:val="24"/>
              </w:rPr>
              <w:t>5.3.1. dėl PVM tarifo pasikeitimo;</w:t>
            </w:r>
          </w:p>
          <w:p w14:paraId="7C874C00" w14:textId="77777777" w:rsidR="00AF09A9" w:rsidRPr="00C71841" w:rsidRDefault="00AF09A9" w:rsidP="00AF09A9">
            <w:pPr>
              <w:jc w:val="both"/>
              <w:rPr>
                <w:kern w:val="2"/>
                <w:szCs w:val="24"/>
              </w:rPr>
            </w:pPr>
            <w:r w:rsidRPr="00C71841">
              <w:rPr>
                <w:kern w:val="2"/>
                <w:szCs w:val="24"/>
              </w:rPr>
              <w:t>5.3.2. Netaikoma;</w:t>
            </w:r>
          </w:p>
          <w:p w14:paraId="6D7B9768" w14:textId="79B13BF3" w:rsidR="00AF09A9" w:rsidRPr="00C71841" w:rsidRDefault="00AF09A9" w:rsidP="00AF09A9">
            <w:pPr>
              <w:jc w:val="both"/>
              <w:rPr>
                <w:kern w:val="2"/>
                <w:szCs w:val="24"/>
              </w:rPr>
            </w:pPr>
            <w:r w:rsidRPr="00C71841">
              <w:rPr>
                <w:kern w:val="2"/>
                <w:szCs w:val="24"/>
              </w:rPr>
              <w:t xml:space="preserve">5.3.3. </w:t>
            </w:r>
            <w:r w:rsidR="00B2729E" w:rsidRPr="00C71841">
              <w:rPr>
                <w:kern w:val="2"/>
                <w:szCs w:val="24"/>
              </w:rPr>
              <w:t xml:space="preserve">Netaikoma </w:t>
            </w:r>
          </w:p>
          <w:p w14:paraId="08EB7BDD" w14:textId="396C50EA" w:rsidR="00BB307C" w:rsidRPr="00C71841" w:rsidRDefault="00AF09A9" w:rsidP="00AF09A9">
            <w:pPr>
              <w:rPr>
                <w:color w:val="FF0000"/>
                <w:kern w:val="2"/>
              </w:rPr>
            </w:pPr>
            <w:r w:rsidRPr="00C71841">
              <w:rPr>
                <w:kern w:val="2"/>
                <w:szCs w:val="24"/>
              </w:rPr>
              <w:t>5.3.4. Netaikoma.</w:t>
            </w:r>
          </w:p>
        </w:tc>
      </w:tr>
      <w:tr w:rsidR="00AF09A9" w:rsidRPr="00C71841" w14:paraId="79DF85D2"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AF09A9" w:rsidRPr="00C71841" w:rsidRDefault="00AF09A9" w:rsidP="00AF09A9">
            <w:pPr>
              <w:rPr>
                <w:b/>
                <w:bCs/>
                <w:kern w:val="2"/>
                <w:szCs w:val="24"/>
              </w:rPr>
            </w:pPr>
            <w:r w:rsidRPr="00C71841">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35C31EA" w14:textId="77777777" w:rsidR="00AF09A9" w:rsidRPr="00C71841" w:rsidRDefault="00AF09A9" w:rsidP="00AF09A9">
            <w:pPr>
              <w:jc w:val="both"/>
              <w:rPr>
                <w:kern w:val="2"/>
                <w:szCs w:val="24"/>
              </w:rPr>
            </w:pPr>
            <w:r w:rsidRPr="00C7184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867316B" w14:textId="32F3CD6D" w:rsidR="00AF09A9" w:rsidRPr="00C71841" w:rsidRDefault="00AF09A9" w:rsidP="00AF09A9">
            <w:pPr>
              <w:rPr>
                <w:kern w:val="2"/>
                <w:szCs w:val="24"/>
              </w:rPr>
            </w:pPr>
            <w:r w:rsidRPr="00C71841">
              <w:rPr>
                <w:kern w:val="2"/>
                <w:szCs w:val="24"/>
              </w:rPr>
              <w:t>Perskaičiuota Sutarties kaina / Prekių įkainiai įforminami Susitarimu ir turi būti taikomi nuo naujo PVM įvedimo datos (nepriklausomai nuo to, kada pasirašytas Susitarimas).</w:t>
            </w:r>
          </w:p>
        </w:tc>
      </w:tr>
      <w:tr w:rsidR="00AF09A9" w:rsidRPr="00C71841" w14:paraId="5A195FB6"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AF09A9" w:rsidRPr="00C71841" w:rsidRDefault="00AF09A9" w:rsidP="00AF09A9">
            <w:pPr>
              <w:rPr>
                <w:kern w:val="2"/>
                <w:szCs w:val="24"/>
              </w:rPr>
            </w:pPr>
            <w:r w:rsidRPr="00C71841">
              <w:rPr>
                <w:b/>
                <w:bCs/>
                <w:kern w:val="2"/>
                <w:szCs w:val="24"/>
              </w:rPr>
              <w:t>5.3.2.</w:t>
            </w:r>
            <w:r w:rsidRPr="00C71841">
              <w:rPr>
                <w:kern w:val="2"/>
                <w:szCs w:val="24"/>
              </w:rPr>
              <w:t> </w:t>
            </w:r>
            <w:r w:rsidRPr="00C71841">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EABF62" w14:textId="77777777" w:rsidR="00AF09A9" w:rsidRPr="00C71841" w:rsidRDefault="00AF09A9" w:rsidP="00AF09A9">
            <w:pPr>
              <w:rPr>
                <w:kern w:val="2"/>
                <w:szCs w:val="24"/>
              </w:rPr>
            </w:pPr>
            <w:r w:rsidRPr="00C71841">
              <w:rPr>
                <w:kern w:val="2"/>
                <w:szCs w:val="24"/>
              </w:rPr>
              <w:t>Netaikoma</w:t>
            </w:r>
          </w:p>
          <w:p w14:paraId="18BCDD4F" w14:textId="77777777" w:rsidR="00AF09A9" w:rsidRPr="00C71841" w:rsidRDefault="00AF09A9" w:rsidP="00AF09A9">
            <w:pPr>
              <w:rPr>
                <w:kern w:val="2"/>
                <w:szCs w:val="24"/>
              </w:rPr>
            </w:pPr>
          </w:p>
          <w:p w14:paraId="387ACD0E" w14:textId="66742635" w:rsidR="00AF09A9" w:rsidRPr="00C71841" w:rsidRDefault="00AF09A9" w:rsidP="00AF09A9"/>
        </w:tc>
      </w:tr>
      <w:tr w:rsidR="00AF09A9" w:rsidRPr="00C71841" w14:paraId="0AD93E42"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AF09A9" w:rsidRPr="00C71841" w:rsidRDefault="00AF09A9" w:rsidP="00AF09A9">
            <w:pPr>
              <w:rPr>
                <w:b/>
                <w:bCs/>
                <w:kern w:val="2"/>
                <w:szCs w:val="24"/>
              </w:rPr>
            </w:pPr>
            <w:r w:rsidRPr="00C71841">
              <w:rPr>
                <w:b/>
                <w:bCs/>
                <w:kern w:val="2"/>
                <w:szCs w:val="24"/>
              </w:rPr>
              <w:t>5.3.3. Sutarties kainos / įkainių peržiūra dėl kainų lygio pokyčio</w:t>
            </w:r>
          </w:p>
          <w:p w14:paraId="4875D6C7" w14:textId="77777777" w:rsidR="00AF09A9" w:rsidRPr="00C71841" w:rsidRDefault="00AF09A9" w:rsidP="00AF09A9">
            <w:pPr>
              <w:rPr>
                <w:color w:val="4472C4"/>
                <w:kern w:val="2"/>
                <w:szCs w:val="24"/>
              </w:rPr>
            </w:pPr>
          </w:p>
          <w:p w14:paraId="6BBD6E2D" w14:textId="4EB0A552" w:rsidR="00AF09A9" w:rsidRPr="00C71841" w:rsidRDefault="00AF09A9" w:rsidP="00AF09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FCE491" w14:textId="6D98619B" w:rsidR="00AF09A9" w:rsidRPr="00C71841" w:rsidRDefault="00B2729E" w:rsidP="00AF09A9">
            <w:pPr>
              <w:rPr>
                <w:color w:val="4472C4"/>
                <w:kern w:val="2"/>
                <w:szCs w:val="24"/>
              </w:rPr>
            </w:pPr>
            <w:r w:rsidRPr="00C71841">
              <w:rPr>
                <w:kern w:val="2"/>
                <w:szCs w:val="24"/>
              </w:rPr>
              <w:t>Netaikoma</w:t>
            </w:r>
          </w:p>
        </w:tc>
      </w:tr>
      <w:tr w:rsidR="00AF09A9" w:rsidRPr="00C71841" w14:paraId="4AC3ED7E"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AF09A9" w:rsidRPr="00C71841" w:rsidRDefault="00AF09A9" w:rsidP="00AF09A9">
            <w:pPr>
              <w:rPr>
                <w:b/>
                <w:bCs/>
                <w:kern w:val="2"/>
                <w:szCs w:val="24"/>
              </w:rPr>
            </w:pPr>
            <w:r w:rsidRPr="00C71841">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4F93112" w14:textId="77777777" w:rsidR="00AF09A9" w:rsidRPr="00C71841" w:rsidRDefault="00AF09A9" w:rsidP="00AF09A9">
            <w:pPr>
              <w:rPr>
                <w:kern w:val="2"/>
                <w:szCs w:val="24"/>
              </w:rPr>
            </w:pPr>
            <w:r w:rsidRPr="00C71841">
              <w:rPr>
                <w:kern w:val="2"/>
                <w:szCs w:val="24"/>
              </w:rPr>
              <w:t>Netaikoma</w:t>
            </w:r>
          </w:p>
          <w:p w14:paraId="32D905E5" w14:textId="6554E59A" w:rsidR="00AF09A9" w:rsidRPr="00C71841" w:rsidRDefault="00AF09A9" w:rsidP="00AF09A9">
            <w:pPr>
              <w:rPr>
                <w:kern w:val="2"/>
                <w:szCs w:val="24"/>
              </w:rPr>
            </w:pPr>
          </w:p>
        </w:tc>
      </w:tr>
      <w:tr w:rsidR="00AF09A9" w:rsidRPr="00C71841" w14:paraId="71829A3E"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AF09A9" w:rsidRPr="00C71841" w:rsidRDefault="00AF09A9" w:rsidP="00AF09A9">
            <w:pPr>
              <w:rPr>
                <w:b/>
                <w:bCs/>
                <w:kern w:val="2"/>
                <w:szCs w:val="24"/>
              </w:rPr>
            </w:pPr>
            <w:r w:rsidRPr="00C71841">
              <w:rPr>
                <w:b/>
                <w:bCs/>
                <w:kern w:val="2"/>
                <w:szCs w:val="24"/>
              </w:rPr>
              <w:t xml:space="preserve">5.4. Sutarties kainos / įkainių apskaičiavimas taikant </w:t>
            </w:r>
            <w:r w:rsidRPr="00C71841">
              <w:rPr>
                <w:b/>
                <w:bCs/>
                <w:kern w:val="2"/>
                <w:szCs w:val="24"/>
                <w:u w:val="single"/>
              </w:rPr>
              <w:t>kiekio (apimties)</w:t>
            </w:r>
            <w:r w:rsidRPr="00C7184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93C0B04" w14:textId="77777777" w:rsidR="00AF09A9" w:rsidRPr="00C71841" w:rsidRDefault="00AF09A9" w:rsidP="00AF09A9">
            <w:pPr>
              <w:rPr>
                <w:kern w:val="2"/>
                <w:szCs w:val="24"/>
              </w:rPr>
            </w:pPr>
            <w:r w:rsidRPr="00C71841">
              <w:rPr>
                <w:kern w:val="2"/>
                <w:szCs w:val="24"/>
              </w:rPr>
              <w:t>Netaikoma</w:t>
            </w:r>
          </w:p>
          <w:p w14:paraId="7057C08B" w14:textId="66DC3722" w:rsidR="00AF09A9" w:rsidRPr="00C71841" w:rsidRDefault="00AF09A9" w:rsidP="00AF09A9">
            <w:pPr>
              <w:rPr>
                <w:kern w:val="2"/>
                <w:szCs w:val="24"/>
              </w:rPr>
            </w:pPr>
          </w:p>
        </w:tc>
      </w:tr>
      <w:tr w:rsidR="00AF09A9" w:rsidRPr="00C71841" w14:paraId="2F7FCA71"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AF09A9" w:rsidRPr="00C71841" w:rsidRDefault="00AF09A9" w:rsidP="00AF09A9">
            <w:pPr>
              <w:rPr>
                <w:b/>
                <w:bCs/>
                <w:kern w:val="2"/>
                <w:szCs w:val="24"/>
              </w:rPr>
            </w:pPr>
            <w:r w:rsidRPr="00C7184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B977F4" w14:textId="77777777" w:rsidR="00AF09A9" w:rsidRPr="00C71841" w:rsidRDefault="00AF09A9" w:rsidP="00AF09A9">
            <w:pPr>
              <w:rPr>
                <w:kern w:val="2"/>
                <w:szCs w:val="24"/>
              </w:rPr>
            </w:pPr>
            <w:r w:rsidRPr="00C71841">
              <w:rPr>
                <w:kern w:val="2"/>
                <w:szCs w:val="24"/>
              </w:rPr>
              <w:t>Mokėjimai Tiekėjui atliekami eurais bankiniu pavedimu į Sutartyje nurodytą Tiekėjo banko sąskaitą per 30 (trisdešimt) kalendorinių dienų nuo tinkamai išrašytos sąskaitos gavimo dienos.</w:t>
            </w:r>
          </w:p>
          <w:p w14:paraId="36EFFB13" w14:textId="178E11DF" w:rsidR="00AF09A9" w:rsidRPr="00C71841" w:rsidRDefault="00AF09A9" w:rsidP="00AF09A9">
            <w:pPr>
              <w:rPr>
                <w:kern w:val="2"/>
                <w:szCs w:val="24"/>
              </w:rPr>
            </w:pPr>
            <w:r w:rsidRPr="00C71841">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AF09A9" w:rsidRPr="00C71841" w14:paraId="530C410E"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AF09A9" w:rsidRPr="00C71841" w:rsidRDefault="00AF09A9" w:rsidP="00AF09A9">
            <w:pPr>
              <w:rPr>
                <w:b/>
                <w:bCs/>
                <w:kern w:val="2"/>
                <w:szCs w:val="24"/>
              </w:rPr>
            </w:pPr>
            <w:r w:rsidRPr="00C7184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23040F4" w:rsidR="00AF09A9" w:rsidRPr="00C71841" w:rsidRDefault="00AF09A9" w:rsidP="00AF09A9">
            <w:pPr>
              <w:rPr>
                <w:kern w:val="2"/>
                <w:szCs w:val="24"/>
              </w:rPr>
            </w:pPr>
            <w:r w:rsidRPr="00C71841">
              <w:rPr>
                <w:kern w:val="2"/>
                <w:szCs w:val="24"/>
              </w:rPr>
              <w:t>Netaikoma</w:t>
            </w:r>
          </w:p>
        </w:tc>
      </w:tr>
      <w:tr w:rsidR="00AF09A9" w:rsidRPr="00C71841" w14:paraId="2FE3EBCC"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AF09A9" w:rsidRPr="00C71841" w:rsidRDefault="00AF09A9" w:rsidP="00AF09A9">
            <w:pPr>
              <w:rPr>
                <w:b/>
                <w:bCs/>
                <w:kern w:val="2"/>
                <w:szCs w:val="24"/>
              </w:rPr>
            </w:pPr>
            <w:r w:rsidRPr="00C7184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272AD6CA" w:rsidR="00AF09A9" w:rsidRPr="00C71841" w:rsidRDefault="00AF09A9" w:rsidP="00AF09A9">
            <w:pPr>
              <w:rPr>
                <w:kern w:val="2"/>
                <w:szCs w:val="24"/>
              </w:rPr>
            </w:pPr>
            <w:r w:rsidRPr="00C71841">
              <w:rPr>
                <w:kern w:val="2"/>
                <w:szCs w:val="24"/>
              </w:rPr>
              <w:t>Netaikoma</w:t>
            </w:r>
            <w:r w:rsidRPr="00C71841">
              <w:rPr>
                <w:color w:val="000000"/>
                <w:kern w:val="2"/>
                <w:szCs w:val="24"/>
                <w:shd w:val="clear" w:color="auto" w:fill="FFFFFF"/>
              </w:rPr>
              <w:t xml:space="preserve"> </w:t>
            </w:r>
          </w:p>
        </w:tc>
      </w:tr>
      <w:tr w:rsidR="00AF09A9" w:rsidRPr="00C71841" w14:paraId="1D5A5453" w14:textId="77777777" w:rsidTr="2977812C">
        <w:trPr>
          <w:trHeight w:val="300"/>
        </w:trPr>
        <w:tc>
          <w:tcPr>
            <w:tcW w:w="9535" w:type="dxa"/>
            <w:gridSpan w:val="5"/>
          </w:tcPr>
          <w:p w14:paraId="55D9BDFC" w14:textId="77777777" w:rsidR="00AF09A9" w:rsidRPr="00C71841" w:rsidRDefault="00AF09A9" w:rsidP="00AF09A9">
            <w:pPr>
              <w:jc w:val="center"/>
              <w:rPr>
                <w:b/>
                <w:bCs/>
                <w:kern w:val="2"/>
                <w:szCs w:val="24"/>
              </w:rPr>
            </w:pPr>
            <w:r w:rsidRPr="00C71841">
              <w:rPr>
                <w:b/>
                <w:bCs/>
                <w:kern w:val="2"/>
                <w:szCs w:val="24"/>
              </w:rPr>
              <w:t>6. PREKIŲ KOKYBĖ IR GARANTINIAI ĮSIPAREIGOJIMAI</w:t>
            </w:r>
          </w:p>
        </w:tc>
      </w:tr>
      <w:tr w:rsidR="00AF09A9" w:rsidRPr="00C71841" w14:paraId="223A9BC1"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AF09A9" w:rsidRPr="00C71841" w:rsidRDefault="00AF09A9" w:rsidP="00AF09A9">
            <w:pPr>
              <w:rPr>
                <w:b/>
                <w:bCs/>
                <w:kern w:val="2"/>
                <w:szCs w:val="24"/>
              </w:rPr>
            </w:pPr>
            <w:r w:rsidRPr="00C7184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B2D745" w14:textId="77777777" w:rsidR="00AF09A9" w:rsidRPr="00C71841" w:rsidRDefault="00AF09A9" w:rsidP="00AF09A9">
            <w:pPr>
              <w:rPr>
                <w:kern w:val="2"/>
                <w:szCs w:val="24"/>
              </w:rPr>
            </w:pPr>
            <w:r w:rsidRPr="00C71841">
              <w:rPr>
                <w:kern w:val="2"/>
                <w:szCs w:val="24"/>
              </w:rPr>
              <w:t>Netaikoma</w:t>
            </w:r>
          </w:p>
          <w:p w14:paraId="4559D484" w14:textId="317EDBB9" w:rsidR="00AF09A9" w:rsidRPr="00C71841" w:rsidRDefault="00AF09A9" w:rsidP="00AF09A9">
            <w:pPr>
              <w:rPr>
                <w:kern w:val="2"/>
                <w:szCs w:val="24"/>
              </w:rPr>
            </w:pPr>
          </w:p>
        </w:tc>
      </w:tr>
      <w:tr w:rsidR="00AF09A9" w:rsidRPr="00C71841" w14:paraId="00A49646"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AF09A9" w:rsidRPr="00C71841" w:rsidRDefault="00AF09A9" w:rsidP="00AF09A9">
            <w:pPr>
              <w:rPr>
                <w:b/>
                <w:bCs/>
                <w:kern w:val="2"/>
                <w:szCs w:val="24"/>
              </w:rPr>
            </w:pPr>
            <w:r w:rsidRPr="00C7184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AF09A9" w:rsidRPr="00C71841" w:rsidRDefault="00AF09A9" w:rsidP="00AF09A9">
            <w:pPr>
              <w:rPr>
                <w:kern w:val="2"/>
                <w:szCs w:val="24"/>
              </w:rPr>
            </w:pPr>
            <w:r w:rsidRPr="00C71841">
              <w:rPr>
                <w:kern w:val="2"/>
                <w:szCs w:val="24"/>
              </w:rPr>
              <w:t>Prekių trūkumų nustatymo bei šalinimo tvarka nustatyta Bendrųjų sąlygų 7 skyriuje.</w:t>
            </w:r>
          </w:p>
        </w:tc>
      </w:tr>
      <w:tr w:rsidR="00AF09A9" w:rsidRPr="00C71841" w14:paraId="2BB4D911"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AF09A9" w:rsidRPr="00C71841" w:rsidRDefault="00AF09A9" w:rsidP="00AF09A9">
            <w:pPr>
              <w:rPr>
                <w:b/>
                <w:bCs/>
                <w:kern w:val="2"/>
                <w:szCs w:val="24"/>
              </w:rPr>
            </w:pPr>
            <w:r w:rsidRPr="00C7184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2AF805DB" w:rsidR="00AF09A9" w:rsidRPr="00C71841" w:rsidRDefault="00AF09A9" w:rsidP="00AF09A9">
            <w:pPr>
              <w:rPr>
                <w:kern w:val="2"/>
                <w:szCs w:val="24"/>
              </w:rPr>
            </w:pPr>
            <w:r w:rsidRPr="00C71841">
              <w:rPr>
                <w:kern w:val="2"/>
                <w:szCs w:val="24"/>
              </w:rPr>
              <w:t xml:space="preserve">Netaikoma </w:t>
            </w:r>
          </w:p>
          <w:p w14:paraId="4BF90801" w14:textId="6AC027F7" w:rsidR="00AF09A9" w:rsidRPr="00C71841" w:rsidRDefault="00AF09A9" w:rsidP="00AF09A9">
            <w:pPr>
              <w:rPr>
                <w:kern w:val="2"/>
                <w:szCs w:val="24"/>
              </w:rPr>
            </w:pPr>
          </w:p>
        </w:tc>
      </w:tr>
      <w:tr w:rsidR="00AF09A9" w:rsidRPr="00C71841" w14:paraId="7589B3C9" w14:textId="77777777" w:rsidTr="2977812C">
        <w:trPr>
          <w:trHeight w:val="300"/>
        </w:trPr>
        <w:tc>
          <w:tcPr>
            <w:tcW w:w="9535" w:type="dxa"/>
            <w:gridSpan w:val="5"/>
          </w:tcPr>
          <w:p w14:paraId="53F83EAF" w14:textId="77777777" w:rsidR="00AF09A9" w:rsidRPr="00C71841" w:rsidRDefault="00AF09A9" w:rsidP="00AF09A9">
            <w:pPr>
              <w:jc w:val="center"/>
              <w:rPr>
                <w:b/>
                <w:bCs/>
                <w:kern w:val="2"/>
                <w:szCs w:val="24"/>
              </w:rPr>
            </w:pPr>
            <w:r w:rsidRPr="00C71841">
              <w:rPr>
                <w:b/>
                <w:bCs/>
                <w:kern w:val="2"/>
                <w:szCs w:val="24"/>
              </w:rPr>
              <w:t>7. SUTARTIES VYKDYMUI PASITELKIAMI SUBTIEKĖJAI</w:t>
            </w:r>
          </w:p>
        </w:tc>
      </w:tr>
      <w:tr w:rsidR="00AF09A9" w:rsidRPr="00C71841" w14:paraId="69EBC3EB"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AF09A9" w:rsidRPr="00C71841" w:rsidRDefault="00AF09A9" w:rsidP="00AF09A9">
            <w:pPr>
              <w:rPr>
                <w:b/>
                <w:bCs/>
                <w:kern w:val="2"/>
                <w:szCs w:val="24"/>
              </w:rPr>
            </w:pPr>
            <w:r w:rsidRPr="00C71841">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AF09A9" w:rsidRPr="00C71841" w:rsidRDefault="00AF09A9" w:rsidP="00AF09A9">
            <w:pPr>
              <w:rPr>
                <w:kern w:val="2"/>
                <w:szCs w:val="24"/>
              </w:rPr>
            </w:pPr>
            <w:r w:rsidRPr="00C71841">
              <w:rPr>
                <w:kern w:val="2"/>
                <w:szCs w:val="24"/>
              </w:rPr>
              <w:t>Sutarties vykdymui subtiekėjai ir (ar) specialistai nepasitelkiami.</w:t>
            </w:r>
          </w:p>
          <w:p w14:paraId="150A11CA" w14:textId="77777777" w:rsidR="00AF09A9" w:rsidRPr="00C71841" w:rsidRDefault="00AF09A9" w:rsidP="00AF09A9">
            <w:pPr>
              <w:rPr>
                <w:kern w:val="2"/>
                <w:szCs w:val="24"/>
              </w:rPr>
            </w:pPr>
          </w:p>
          <w:p w14:paraId="6DACE1E4" w14:textId="77777777" w:rsidR="0072778B" w:rsidRPr="00C71841" w:rsidRDefault="0072778B" w:rsidP="0072778B">
            <w:pPr>
              <w:rPr>
                <w:color w:val="FF0000"/>
                <w:kern w:val="2"/>
                <w:szCs w:val="24"/>
              </w:rPr>
            </w:pPr>
            <w:r w:rsidRPr="00C71841">
              <w:rPr>
                <w:color w:val="FF0000"/>
                <w:kern w:val="2"/>
                <w:szCs w:val="24"/>
              </w:rPr>
              <w:t>arba</w:t>
            </w:r>
          </w:p>
          <w:p w14:paraId="1C62D633" w14:textId="77777777" w:rsidR="0072778B" w:rsidRPr="00C71841" w:rsidRDefault="0072778B" w:rsidP="0072778B">
            <w:pPr>
              <w:rPr>
                <w:kern w:val="2"/>
                <w:szCs w:val="24"/>
              </w:rPr>
            </w:pPr>
          </w:p>
          <w:p w14:paraId="68C508B4" w14:textId="16C02B6F" w:rsidR="00583130" w:rsidRPr="00C71841" w:rsidRDefault="0072778B" w:rsidP="0072778B">
            <w:pPr>
              <w:rPr>
                <w:b/>
                <w:bCs/>
                <w:kern w:val="2"/>
                <w:szCs w:val="24"/>
              </w:rPr>
            </w:pPr>
            <w:r w:rsidRPr="00C71841">
              <w:rPr>
                <w:kern w:val="2"/>
                <w:szCs w:val="24"/>
              </w:rPr>
              <w:t>Sutarties vykdymui pasitelkiami subtiekėjai ir (ar) specialistai yra nurodyti Sutarties priede Nr. [...] „Sutarties vykdymui pasitelkiami subtiekėjai ir (ar) specialistai“.</w:t>
            </w:r>
          </w:p>
        </w:tc>
      </w:tr>
      <w:tr w:rsidR="00AF09A9" w:rsidRPr="00C71841" w14:paraId="59121884" w14:textId="77777777" w:rsidTr="2977812C">
        <w:trPr>
          <w:trHeight w:val="300"/>
        </w:trPr>
        <w:tc>
          <w:tcPr>
            <w:tcW w:w="9535" w:type="dxa"/>
            <w:gridSpan w:val="5"/>
          </w:tcPr>
          <w:p w14:paraId="14C8091B" w14:textId="77777777" w:rsidR="00AF09A9" w:rsidRPr="00C71841" w:rsidRDefault="00AF09A9" w:rsidP="00AF09A9">
            <w:pPr>
              <w:jc w:val="center"/>
              <w:rPr>
                <w:b/>
                <w:bCs/>
                <w:kern w:val="2"/>
                <w:szCs w:val="24"/>
              </w:rPr>
            </w:pPr>
            <w:r w:rsidRPr="00C71841">
              <w:rPr>
                <w:b/>
                <w:bCs/>
                <w:kern w:val="2"/>
                <w:szCs w:val="24"/>
              </w:rPr>
              <w:t>8. PRIEVOLIŲ PAGAL SUTARTĮ ĮVYKDYMO UŽTIKRINIMAS</w:t>
            </w:r>
          </w:p>
        </w:tc>
      </w:tr>
      <w:tr w:rsidR="00AF09A9" w:rsidRPr="00C71841" w14:paraId="3E5E100A"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AF09A9" w:rsidRPr="00C71841" w:rsidRDefault="00AF09A9" w:rsidP="00AF09A9">
            <w:pPr>
              <w:rPr>
                <w:b/>
                <w:bCs/>
                <w:kern w:val="2"/>
                <w:szCs w:val="24"/>
              </w:rPr>
            </w:pPr>
            <w:r w:rsidRPr="00C7184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46D40DD" w14:textId="7C713812" w:rsidR="00AF09A9" w:rsidRPr="00C71841" w:rsidRDefault="00AF09A9" w:rsidP="00AF09A9">
            <w:pPr>
              <w:rPr>
                <w:kern w:val="2"/>
                <w:szCs w:val="24"/>
              </w:rPr>
            </w:pPr>
            <w:r w:rsidRPr="00C71841">
              <w:rPr>
                <w:kern w:val="2"/>
                <w:szCs w:val="24"/>
              </w:rPr>
              <w:t>Prievolių pagal Sutartį įvykdymas užtikrinamas netesybomis (delspinigiais, bauda)</w:t>
            </w:r>
          </w:p>
        </w:tc>
      </w:tr>
      <w:tr w:rsidR="00AF09A9" w:rsidRPr="00C71841" w14:paraId="50F69F3D"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AF09A9" w:rsidRPr="00C71841" w:rsidRDefault="00AF09A9" w:rsidP="00AF09A9">
            <w:pPr>
              <w:rPr>
                <w:b/>
                <w:bCs/>
                <w:kern w:val="2"/>
                <w:szCs w:val="24"/>
              </w:rPr>
            </w:pPr>
            <w:r w:rsidRPr="00C7184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AF09A9" w:rsidRPr="00C71841" w:rsidRDefault="00AF09A9" w:rsidP="00AF09A9">
            <w:pPr>
              <w:rPr>
                <w:kern w:val="2"/>
                <w:szCs w:val="24"/>
              </w:rPr>
            </w:pPr>
            <w:r w:rsidRPr="00C71841">
              <w:rPr>
                <w:kern w:val="2"/>
                <w:szCs w:val="24"/>
              </w:rPr>
              <w:t>Netaikoma</w:t>
            </w:r>
          </w:p>
          <w:p w14:paraId="07C1B7C0" w14:textId="77777777" w:rsidR="00AF09A9" w:rsidRPr="00C71841" w:rsidRDefault="00AF09A9" w:rsidP="00AF09A9">
            <w:pPr>
              <w:rPr>
                <w:kern w:val="2"/>
                <w:szCs w:val="24"/>
              </w:rPr>
            </w:pPr>
          </w:p>
          <w:p w14:paraId="273FADAD" w14:textId="0E953123" w:rsidR="00AF09A9" w:rsidRPr="00C71841" w:rsidRDefault="00AF09A9" w:rsidP="00AF09A9">
            <w:pPr>
              <w:rPr>
                <w:kern w:val="2"/>
                <w:szCs w:val="24"/>
              </w:rPr>
            </w:pPr>
          </w:p>
        </w:tc>
      </w:tr>
      <w:tr w:rsidR="00AF09A9" w:rsidRPr="00C71841" w14:paraId="65AD29C8"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AF09A9" w:rsidRPr="00C71841" w:rsidRDefault="00AF09A9" w:rsidP="00AF09A9">
            <w:pPr>
              <w:rPr>
                <w:b/>
                <w:bCs/>
                <w:kern w:val="2"/>
                <w:szCs w:val="24"/>
              </w:rPr>
            </w:pPr>
            <w:r w:rsidRPr="00C7184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AF09A9" w:rsidRPr="00C71841" w:rsidRDefault="00AF09A9" w:rsidP="00AF09A9">
            <w:pPr>
              <w:rPr>
                <w:kern w:val="2"/>
                <w:szCs w:val="24"/>
              </w:rPr>
            </w:pPr>
            <w:r w:rsidRPr="00C71841">
              <w:rPr>
                <w:kern w:val="2"/>
                <w:szCs w:val="24"/>
              </w:rPr>
              <w:t>Netaikoma</w:t>
            </w:r>
          </w:p>
          <w:p w14:paraId="2627F34A" w14:textId="6BBB3A57" w:rsidR="00AF09A9" w:rsidRPr="00C71841" w:rsidRDefault="00AF09A9" w:rsidP="00AF09A9">
            <w:pPr>
              <w:rPr>
                <w:kern w:val="2"/>
                <w:szCs w:val="24"/>
              </w:rPr>
            </w:pPr>
          </w:p>
        </w:tc>
      </w:tr>
      <w:tr w:rsidR="00AF09A9" w:rsidRPr="00C71841" w14:paraId="1DD6F278" w14:textId="77777777" w:rsidTr="2977812C">
        <w:trPr>
          <w:trHeight w:val="300"/>
        </w:trPr>
        <w:tc>
          <w:tcPr>
            <w:tcW w:w="9535" w:type="dxa"/>
            <w:gridSpan w:val="5"/>
          </w:tcPr>
          <w:p w14:paraId="3F28DDEF" w14:textId="77777777" w:rsidR="00AF09A9" w:rsidRPr="00C71841" w:rsidRDefault="00AF09A9" w:rsidP="00AF09A9">
            <w:pPr>
              <w:jc w:val="center"/>
              <w:rPr>
                <w:b/>
                <w:bCs/>
                <w:kern w:val="2"/>
                <w:szCs w:val="24"/>
              </w:rPr>
            </w:pPr>
            <w:r w:rsidRPr="00C71841">
              <w:rPr>
                <w:b/>
                <w:bCs/>
                <w:kern w:val="2"/>
                <w:szCs w:val="24"/>
              </w:rPr>
              <w:t>9. ŠALIŲ ATSAKOMYBĖ</w:t>
            </w:r>
            <w:r w:rsidRPr="00C71841">
              <w:rPr>
                <w:b/>
                <w:bCs/>
                <w:kern w:val="2"/>
                <w:szCs w:val="24"/>
              </w:rPr>
              <w:tab/>
            </w:r>
          </w:p>
        </w:tc>
      </w:tr>
      <w:tr w:rsidR="00AF09A9" w:rsidRPr="00C71841" w14:paraId="6E0F3B78"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AF09A9" w:rsidRPr="00C71841" w:rsidRDefault="00AF09A9" w:rsidP="00AF09A9">
            <w:pPr>
              <w:rPr>
                <w:b/>
                <w:bCs/>
                <w:kern w:val="2"/>
                <w:szCs w:val="24"/>
              </w:rPr>
            </w:pPr>
            <w:r w:rsidRPr="00C7184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2AE05E42" w:rsidR="00AF09A9" w:rsidRPr="00C71841" w:rsidRDefault="00AF09A9" w:rsidP="00AF09A9">
            <w:pPr>
              <w:spacing w:line="259" w:lineRule="auto"/>
              <w:rPr>
                <w:color w:val="000000"/>
                <w:kern w:val="2"/>
                <w:szCs w:val="24"/>
              </w:rPr>
            </w:pPr>
            <w:r w:rsidRPr="00C7184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F09A9" w:rsidRPr="00C71841" w14:paraId="2CC43586"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AF09A9" w:rsidRPr="00C71841" w:rsidRDefault="00AF09A9" w:rsidP="00AF09A9">
            <w:pPr>
              <w:rPr>
                <w:b/>
                <w:bCs/>
                <w:kern w:val="2"/>
                <w:szCs w:val="24"/>
              </w:rPr>
            </w:pPr>
            <w:r w:rsidRPr="00C7184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F890E96" w14:textId="77777777" w:rsidR="00AF09A9" w:rsidRPr="00C71841" w:rsidRDefault="00AF09A9" w:rsidP="00AF09A9">
            <w:pPr>
              <w:jc w:val="both"/>
              <w:rPr>
                <w:kern w:val="2"/>
                <w:szCs w:val="24"/>
              </w:rPr>
            </w:pPr>
            <w:r w:rsidRPr="00C71841">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9D6B400" w14:textId="080170EE" w:rsidR="00AF09A9" w:rsidRPr="00C71841" w:rsidRDefault="00AF09A9" w:rsidP="00AF09A9">
            <w:pPr>
              <w:rPr>
                <w:b/>
                <w:kern w:val="2"/>
              </w:rPr>
            </w:pPr>
            <w:r w:rsidRPr="00C71841">
              <w:rPr>
                <w:kern w:val="2"/>
                <w:szCs w:val="24"/>
              </w:rPr>
              <w:t>9.2.2. Tiekėjas privalo sumokėti Pirkėjui netesybas per 10 dienų nuo Pirkėjo pareikalavimo.</w:t>
            </w:r>
          </w:p>
        </w:tc>
      </w:tr>
      <w:tr w:rsidR="00AF09A9" w:rsidRPr="00C71841" w14:paraId="1A95C7F5"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AF09A9" w:rsidRPr="00C71841" w:rsidRDefault="00AF09A9" w:rsidP="00AF09A9">
            <w:pPr>
              <w:rPr>
                <w:b/>
                <w:bCs/>
                <w:kern w:val="2"/>
                <w:szCs w:val="24"/>
              </w:rPr>
            </w:pPr>
            <w:r w:rsidRPr="00C71841">
              <w:rPr>
                <w:b/>
                <w:bCs/>
                <w:kern w:val="2"/>
                <w:szCs w:val="24"/>
              </w:rPr>
              <w:t xml:space="preserve">9.3. Tiekėjui / Pirkėjui taikoma bauda nutraukus Sutartį dėl esminio Sutarties pažeidimo </w:t>
            </w:r>
            <w:r w:rsidRPr="00C71841">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397DA4" w14:textId="5B91491A" w:rsidR="00AF09A9" w:rsidRPr="00C71841" w:rsidRDefault="00AF09A9" w:rsidP="00AF09A9">
            <w:pPr>
              <w:rPr>
                <w:kern w:val="2"/>
                <w:szCs w:val="24"/>
              </w:rPr>
            </w:pPr>
            <w:r w:rsidRPr="00C71841">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AF09A9" w:rsidRPr="00C71841" w14:paraId="355AA6BD"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AF09A9" w:rsidRPr="00C71841" w:rsidRDefault="00AF09A9" w:rsidP="00AF09A9">
            <w:pPr>
              <w:rPr>
                <w:b/>
                <w:bCs/>
                <w:kern w:val="2"/>
                <w:szCs w:val="24"/>
              </w:rPr>
            </w:pPr>
            <w:r w:rsidRPr="00C71841">
              <w:rPr>
                <w:b/>
                <w:bCs/>
                <w:kern w:val="2"/>
                <w:szCs w:val="24"/>
              </w:rPr>
              <w:t xml:space="preserve">9.4. Tiekėjui taikoma bauda dėl esamų subtiekėjų ar specialistų pakeitimo / naujų subtiekėjų pasitelkimo nesilaikant Bendrosiose sąlygose nurodytos subtiekėjų ir (ar) </w:t>
            </w:r>
            <w:r w:rsidRPr="00C71841">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AF09A9" w:rsidRPr="00C71841" w:rsidRDefault="00AF09A9" w:rsidP="00AF09A9">
            <w:pPr>
              <w:rPr>
                <w:color w:val="000000"/>
                <w:kern w:val="2"/>
                <w:szCs w:val="24"/>
              </w:rPr>
            </w:pPr>
            <w:r w:rsidRPr="00C71841">
              <w:rPr>
                <w:color w:val="000000"/>
                <w:kern w:val="2"/>
                <w:szCs w:val="24"/>
              </w:rPr>
              <w:lastRenderedPageBreak/>
              <w:t>Netaikoma</w:t>
            </w:r>
          </w:p>
          <w:p w14:paraId="07146B07" w14:textId="77777777" w:rsidR="00AF09A9" w:rsidRPr="00C71841" w:rsidRDefault="00AF09A9" w:rsidP="00AF09A9">
            <w:pPr>
              <w:rPr>
                <w:kern w:val="2"/>
                <w:szCs w:val="24"/>
              </w:rPr>
            </w:pPr>
          </w:p>
        </w:tc>
      </w:tr>
      <w:tr w:rsidR="00AF09A9" w:rsidRPr="00C71841" w14:paraId="45F5201D"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AF09A9" w:rsidRPr="00C71841" w:rsidRDefault="00AF09A9" w:rsidP="00AF09A9">
            <w:pPr>
              <w:rPr>
                <w:b/>
                <w:bCs/>
                <w:kern w:val="2"/>
                <w:szCs w:val="24"/>
              </w:rPr>
            </w:pPr>
            <w:r w:rsidRPr="00C71841">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AF09A9" w:rsidRPr="00C71841" w:rsidRDefault="00AF09A9" w:rsidP="00AF09A9">
            <w:pPr>
              <w:rPr>
                <w:color w:val="000000"/>
                <w:kern w:val="2"/>
                <w:szCs w:val="24"/>
              </w:rPr>
            </w:pPr>
            <w:r w:rsidRPr="00C71841">
              <w:rPr>
                <w:color w:val="000000"/>
                <w:kern w:val="2"/>
                <w:szCs w:val="24"/>
              </w:rPr>
              <w:t>Netaikoma</w:t>
            </w:r>
          </w:p>
          <w:p w14:paraId="4E018395" w14:textId="77777777" w:rsidR="00AF09A9" w:rsidRPr="00C71841" w:rsidRDefault="00AF09A9" w:rsidP="00AF09A9">
            <w:pPr>
              <w:rPr>
                <w:kern w:val="2"/>
                <w:szCs w:val="24"/>
              </w:rPr>
            </w:pPr>
          </w:p>
          <w:p w14:paraId="72587107" w14:textId="27AF2DE0" w:rsidR="00AF09A9" w:rsidRPr="00C71841" w:rsidRDefault="00AF09A9" w:rsidP="00AF09A9">
            <w:pPr>
              <w:rPr>
                <w:color w:val="4472C4"/>
                <w:kern w:val="2"/>
                <w:szCs w:val="24"/>
              </w:rPr>
            </w:pPr>
          </w:p>
        </w:tc>
      </w:tr>
      <w:tr w:rsidR="00AF09A9" w:rsidRPr="00C71841" w14:paraId="66286A5C"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AF09A9" w:rsidRPr="00C71841" w:rsidRDefault="00AF09A9" w:rsidP="00AF09A9">
            <w:pPr>
              <w:rPr>
                <w:b/>
                <w:bCs/>
                <w:kern w:val="2"/>
                <w:szCs w:val="24"/>
              </w:rPr>
            </w:pPr>
            <w:r w:rsidRPr="00C71841">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AF09A9" w:rsidRPr="00C71841" w:rsidRDefault="00AF09A9" w:rsidP="00AF09A9">
            <w:pPr>
              <w:rPr>
                <w:kern w:val="2"/>
                <w:szCs w:val="24"/>
              </w:rPr>
            </w:pPr>
            <w:r w:rsidRPr="00C71841">
              <w:rPr>
                <w:kern w:val="2"/>
                <w:szCs w:val="24"/>
              </w:rPr>
              <w:t>Netaikoma</w:t>
            </w:r>
          </w:p>
          <w:p w14:paraId="1CB1A58A" w14:textId="7DFA00FC" w:rsidR="00AF09A9" w:rsidRPr="00C71841" w:rsidRDefault="00AF09A9" w:rsidP="00AF09A9">
            <w:pPr>
              <w:rPr>
                <w:color w:val="4472C4"/>
                <w:kern w:val="2"/>
                <w:szCs w:val="24"/>
              </w:rPr>
            </w:pPr>
          </w:p>
        </w:tc>
      </w:tr>
      <w:tr w:rsidR="00AF09A9" w:rsidRPr="00C71841" w14:paraId="7A64A62F"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AF09A9" w:rsidRPr="00C71841" w:rsidRDefault="00AF09A9" w:rsidP="00AF09A9">
            <w:pPr>
              <w:rPr>
                <w:b/>
                <w:bCs/>
                <w:kern w:val="2"/>
              </w:rPr>
            </w:pPr>
            <w:r w:rsidRPr="00C71841">
              <w:rPr>
                <w:b/>
                <w:bCs/>
                <w:kern w:val="2"/>
              </w:rPr>
              <w:t xml:space="preserve">9.7. Tiekėjui taikomos netesybos dėl pirkimo dokumentuose nustatytų Kokybinių kriterijų </w:t>
            </w:r>
            <w:proofErr w:type="spellStart"/>
            <w:r w:rsidRPr="00C71841">
              <w:rPr>
                <w:b/>
                <w:bCs/>
                <w:kern w:val="2"/>
              </w:rPr>
              <w:t>nepasiekimo</w:t>
            </w:r>
            <w:proofErr w:type="spellEnd"/>
            <w:r w:rsidRPr="00C71841">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A09EC8B" w14:textId="77777777" w:rsidR="00AF09A9" w:rsidRPr="00C71841" w:rsidRDefault="00AF09A9" w:rsidP="00AF09A9">
            <w:pPr>
              <w:rPr>
                <w:color w:val="4472C4"/>
                <w:kern w:val="2"/>
                <w:szCs w:val="24"/>
              </w:rPr>
            </w:pPr>
            <w:r w:rsidRPr="00C71841">
              <w:rPr>
                <w:kern w:val="2"/>
                <w:szCs w:val="24"/>
              </w:rPr>
              <w:t xml:space="preserve">Netaikoma </w:t>
            </w:r>
          </w:p>
          <w:p w14:paraId="692638F9" w14:textId="2F9ECC21" w:rsidR="00AF09A9" w:rsidRPr="00C71841" w:rsidRDefault="00AF09A9" w:rsidP="00AF09A9">
            <w:pPr>
              <w:rPr>
                <w:color w:val="4472C4"/>
                <w:kern w:val="2"/>
                <w:szCs w:val="24"/>
              </w:rPr>
            </w:pPr>
          </w:p>
        </w:tc>
      </w:tr>
      <w:tr w:rsidR="00AF09A9" w:rsidRPr="00C71841" w14:paraId="69A350F6"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AF09A9" w:rsidRPr="00C71841" w:rsidRDefault="00AF09A9" w:rsidP="00AF09A9">
            <w:pPr>
              <w:rPr>
                <w:b/>
                <w:bCs/>
                <w:kern w:val="2"/>
                <w:szCs w:val="24"/>
              </w:rPr>
            </w:pPr>
            <w:r w:rsidRPr="00C71841">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432584" w14:textId="77777777" w:rsidR="00AF09A9" w:rsidRPr="00C71841" w:rsidRDefault="00AF09A9" w:rsidP="00AF09A9">
            <w:pPr>
              <w:rPr>
                <w:kern w:val="2"/>
                <w:szCs w:val="24"/>
              </w:rPr>
            </w:pPr>
            <w:r w:rsidRPr="00C71841">
              <w:rPr>
                <w:kern w:val="2"/>
                <w:szCs w:val="24"/>
              </w:rPr>
              <w:t>Netaikoma</w:t>
            </w:r>
          </w:p>
          <w:p w14:paraId="4902FF63" w14:textId="77777777" w:rsidR="00AF09A9" w:rsidRPr="00C71841" w:rsidRDefault="00AF09A9" w:rsidP="00AF09A9">
            <w:pPr>
              <w:rPr>
                <w:color w:val="4472C4"/>
                <w:kern w:val="2"/>
                <w:szCs w:val="24"/>
              </w:rPr>
            </w:pPr>
          </w:p>
          <w:p w14:paraId="1BE2DF75" w14:textId="69C4998A" w:rsidR="00AF09A9" w:rsidRPr="00C71841" w:rsidRDefault="00AF09A9" w:rsidP="00AF09A9">
            <w:pPr>
              <w:rPr>
                <w:color w:val="4472C4"/>
                <w:kern w:val="2"/>
                <w:szCs w:val="24"/>
              </w:rPr>
            </w:pPr>
          </w:p>
        </w:tc>
      </w:tr>
      <w:tr w:rsidR="00AF09A9" w:rsidRPr="00C71841" w14:paraId="10AEF225"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AF09A9" w:rsidRPr="00C71841" w:rsidRDefault="00AF09A9" w:rsidP="00AF09A9">
            <w:pPr>
              <w:rPr>
                <w:b/>
                <w:bCs/>
                <w:kern w:val="2"/>
                <w:szCs w:val="24"/>
              </w:rPr>
            </w:pPr>
            <w:r w:rsidRPr="00C71841">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0C48EB" w14:textId="77777777" w:rsidR="00AF09A9" w:rsidRPr="00C71841" w:rsidRDefault="00AF09A9" w:rsidP="00AF09A9">
            <w:pPr>
              <w:spacing w:line="259" w:lineRule="auto"/>
              <w:rPr>
                <w:kern w:val="2"/>
                <w:szCs w:val="24"/>
              </w:rPr>
            </w:pPr>
            <w:r w:rsidRPr="00C71841">
              <w:rPr>
                <w:kern w:val="2"/>
                <w:szCs w:val="24"/>
              </w:rPr>
              <w:t>Netaikoma</w:t>
            </w:r>
          </w:p>
          <w:p w14:paraId="59560B94" w14:textId="77777777" w:rsidR="00AF09A9" w:rsidRPr="00C71841" w:rsidRDefault="00AF09A9" w:rsidP="00AF09A9">
            <w:pPr>
              <w:spacing w:line="259" w:lineRule="auto"/>
              <w:rPr>
                <w:kern w:val="2"/>
                <w:sz w:val="22"/>
                <w:szCs w:val="24"/>
              </w:rPr>
            </w:pPr>
          </w:p>
          <w:p w14:paraId="3AD82277" w14:textId="77777777" w:rsidR="00AF09A9" w:rsidRPr="00C71841" w:rsidRDefault="00AF09A9" w:rsidP="00AF09A9">
            <w:pPr>
              <w:rPr>
                <w:color w:val="4472C4"/>
                <w:kern w:val="2"/>
                <w:szCs w:val="24"/>
              </w:rPr>
            </w:pPr>
          </w:p>
        </w:tc>
      </w:tr>
      <w:tr w:rsidR="00AF09A9" w:rsidRPr="00C71841" w14:paraId="0C16590B" w14:textId="77777777" w:rsidTr="2977812C">
        <w:trPr>
          <w:trHeight w:val="300"/>
        </w:trPr>
        <w:tc>
          <w:tcPr>
            <w:tcW w:w="9535" w:type="dxa"/>
            <w:gridSpan w:val="5"/>
          </w:tcPr>
          <w:p w14:paraId="1ADF85A2" w14:textId="77777777" w:rsidR="00AF09A9" w:rsidRPr="00C71841" w:rsidRDefault="00AF09A9" w:rsidP="00AF09A9">
            <w:pPr>
              <w:jc w:val="center"/>
              <w:rPr>
                <w:b/>
                <w:bCs/>
                <w:kern w:val="2"/>
                <w:szCs w:val="24"/>
              </w:rPr>
            </w:pPr>
            <w:r w:rsidRPr="00C71841">
              <w:rPr>
                <w:b/>
                <w:kern w:val="2"/>
                <w:szCs w:val="24"/>
              </w:rPr>
              <w:t>10. ESMINĖS SUTARTIES SĄLYGOS</w:t>
            </w:r>
          </w:p>
        </w:tc>
      </w:tr>
      <w:tr w:rsidR="00AF09A9" w:rsidRPr="00C71841" w14:paraId="0284346E" w14:textId="77777777" w:rsidTr="2977812C">
        <w:trPr>
          <w:trHeight w:val="300"/>
        </w:trPr>
        <w:tc>
          <w:tcPr>
            <w:tcW w:w="2707" w:type="dxa"/>
            <w:gridSpan w:val="3"/>
          </w:tcPr>
          <w:p w14:paraId="5062AF85" w14:textId="77777777" w:rsidR="00AF09A9" w:rsidRPr="00C71841" w:rsidRDefault="00AF09A9" w:rsidP="00AF09A9">
            <w:pPr>
              <w:rPr>
                <w:b/>
                <w:bCs/>
                <w:kern w:val="2"/>
              </w:rPr>
            </w:pPr>
            <w:r w:rsidRPr="00C71841">
              <w:rPr>
                <w:b/>
                <w:bCs/>
              </w:rPr>
              <w:t>10.1. Esminės Sutarties sąlygos</w:t>
            </w:r>
          </w:p>
        </w:tc>
        <w:tc>
          <w:tcPr>
            <w:tcW w:w="6828" w:type="dxa"/>
            <w:gridSpan w:val="2"/>
          </w:tcPr>
          <w:p w14:paraId="2F712885" w14:textId="77777777" w:rsidR="00AF09A9" w:rsidRPr="00C71841" w:rsidRDefault="00AF09A9" w:rsidP="00AF09A9">
            <w:pPr>
              <w:jc w:val="both"/>
              <w:rPr>
                <w:kern w:val="2"/>
                <w:szCs w:val="24"/>
              </w:rPr>
            </w:pPr>
            <w:r w:rsidRPr="00C71841">
              <w:rPr>
                <w:kern w:val="2"/>
                <w:szCs w:val="24"/>
              </w:rPr>
              <w:t xml:space="preserve">10.1.1. Prekių </w:t>
            </w:r>
            <w:proofErr w:type="spellStart"/>
            <w:r w:rsidRPr="00C71841">
              <w:rPr>
                <w:kern w:val="2"/>
                <w:szCs w:val="24"/>
              </w:rPr>
              <w:t>nepristatymas</w:t>
            </w:r>
            <w:proofErr w:type="spellEnd"/>
            <w:r w:rsidRPr="00C71841">
              <w:rPr>
                <w:kern w:val="2"/>
                <w:szCs w:val="24"/>
              </w:rPr>
              <w:t xml:space="preserve"> Sutartyje nustatytu laiku. </w:t>
            </w:r>
          </w:p>
          <w:p w14:paraId="73F4699A" w14:textId="232C4BD0" w:rsidR="00AF09A9" w:rsidRPr="00C71841" w:rsidRDefault="00AF09A9" w:rsidP="00AF09A9">
            <w:pPr>
              <w:rPr>
                <w:b/>
                <w:bCs/>
                <w:color w:val="4472C4"/>
                <w:kern w:val="2"/>
                <w:szCs w:val="24"/>
              </w:rPr>
            </w:pPr>
            <w:r w:rsidRPr="00C71841">
              <w:rPr>
                <w:kern w:val="2"/>
                <w:szCs w:val="24"/>
              </w:rPr>
              <w:t>10.1.2. Užsakovo teisėtų reikalavimų nevykdymas.</w:t>
            </w:r>
          </w:p>
        </w:tc>
      </w:tr>
      <w:tr w:rsidR="00AF09A9" w:rsidRPr="00C71841" w14:paraId="7889E9C5" w14:textId="77777777" w:rsidTr="2977812C">
        <w:trPr>
          <w:trHeight w:val="300"/>
        </w:trPr>
        <w:tc>
          <w:tcPr>
            <w:tcW w:w="2700" w:type="dxa"/>
            <w:gridSpan w:val="2"/>
          </w:tcPr>
          <w:p w14:paraId="24DC20A0" w14:textId="77777777" w:rsidR="00AF09A9" w:rsidRPr="00C71841" w:rsidRDefault="00AF09A9" w:rsidP="00AF09A9">
            <w:pPr>
              <w:rPr>
                <w:b/>
                <w:bCs/>
                <w:kern w:val="2"/>
                <w:szCs w:val="24"/>
              </w:rPr>
            </w:pPr>
            <w:r w:rsidRPr="00C71841">
              <w:rPr>
                <w:b/>
                <w:bCs/>
                <w:kern w:val="2"/>
                <w:szCs w:val="24"/>
              </w:rPr>
              <w:t>10.2. Dideli arba nuolatiniai esminės Sutarties sąlygos vykdymo trūkumai</w:t>
            </w:r>
          </w:p>
        </w:tc>
        <w:tc>
          <w:tcPr>
            <w:tcW w:w="6835" w:type="dxa"/>
            <w:gridSpan w:val="3"/>
          </w:tcPr>
          <w:p w14:paraId="44B1069F" w14:textId="77777777" w:rsidR="00AF09A9" w:rsidRPr="00C71841" w:rsidRDefault="00AF09A9" w:rsidP="00AF09A9">
            <w:pPr>
              <w:jc w:val="both"/>
              <w:rPr>
                <w:kern w:val="2"/>
                <w:szCs w:val="24"/>
              </w:rPr>
            </w:pPr>
            <w:r w:rsidRPr="00C71841">
              <w:rPr>
                <w:kern w:val="2"/>
                <w:szCs w:val="24"/>
              </w:rPr>
              <w:t xml:space="preserve">10.2.1. Prekių </w:t>
            </w:r>
            <w:proofErr w:type="spellStart"/>
            <w:r w:rsidRPr="00C71841">
              <w:rPr>
                <w:kern w:val="2"/>
                <w:szCs w:val="24"/>
              </w:rPr>
              <w:t>nepristatymas</w:t>
            </w:r>
            <w:proofErr w:type="spellEnd"/>
            <w:r w:rsidRPr="00C71841">
              <w:rPr>
                <w:kern w:val="2"/>
                <w:szCs w:val="24"/>
              </w:rPr>
              <w:t xml:space="preserve"> Sutartyje nustatytu laiku. </w:t>
            </w:r>
          </w:p>
          <w:p w14:paraId="5657E0B2" w14:textId="77777777" w:rsidR="00AF09A9" w:rsidRPr="00C71841" w:rsidRDefault="00AF09A9" w:rsidP="00AF09A9">
            <w:pPr>
              <w:jc w:val="both"/>
              <w:rPr>
                <w:kern w:val="2"/>
                <w:szCs w:val="24"/>
              </w:rPr>
            </w:pPr>
            <w:r w:rsidRPr="00C71841">
              <w:rPr>
                <w:kern w:val="2"/>
                <w:szCs w:val="24"/>
              </w:rPr>
              <w:t>10.2.2. Užsakovo teisėtų reikalavimų nevykdymas.</w:t>
            </w:r>
          </w:p>
          <w:p w14:paraId="5F667456" w14:textId="756527B3" w:rsidR="00AF09A9" w:rsidRPr="00C71841" w:rsidRDefault="00AF09A9" w:rsidP="00AF09A9">
            <w:pPr>
              <w:rPr>
                <w:kern w:val="2"/>
                <w:szCs w:val="24"/>
              </w:rPr>
            </w:pPr>
          </w:p>
        </w:tc>
      </w:tr>
      <w:tr w:rsidR="00AF09A9" w:rsidRPr="00C71841" w14:paraId="14D5C2D5" w14:textId="77777777" w:rsidTr="2977812C">
        <w:trPr>
          <w:trHeight w:val="300"/>
        </w:trPr>
        <w:tc>
          <w:tcPr>
            <w:tcW w:w="9535" w:type="dxa"/>
            <w:gridSpan w:val="5"/>
          </w:tcPr>
          <w:p w14:paraId="5DDA254C" w14:textId="77777777" w:rsidR="00AF09A9" w:rsidRPr="00C71841" w:rsidRDefault="00AF09A9" w:rsidP="00AF09A9">
            <w:pPr>
              <w:jc w:val="center"/>
              <w:rPr>
                <w:b/>
                <w:bCs/>
                <w:kern w:val="2"/>
                <w:szCs w:val="24"/>
              </w:rPr>
            </w:pPr>
            <w:r w:rsidRPr="00C71841">
              <w:rPr>
                <w:b/>
                <w:bCs/>
                <w:kern w:val="2"/>
                <w:szCs w:val="24"/>
              </w:rPr>
              <w:t>11. SUTARTIES GALIOJIMAS IR KEITIMAS</w:t>
            </w:r>
          </w:p>
        </w:tc>
      </w:tr>
      <w:tr w:rsidR="00AF09A9" w:rsidRPr="00C71841" w14:paraId="2F2689A8"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AF09A9" w:rsidRPr="00C71841" w:rsidRDefault="00AF09A9" w:rsidP="00AF09A9">
            <w:pPr>
              <w:rPr>
                <w:b/>
                <w:bCs/>
                <w:kern w:val="2"/>
                <w:szCs w:val="24"/>
              </w:rPr>
            </w:pPr>
            <w:r w:rsidRPr="00C7184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A62C284" w14:textId="77777777" w:rsidR="00AF09A9" w:rsidRPr="00C71841" w:rsidRDefault="00AF09A9" w:rsidP="00AF09A9">
            <w:pPr>
              <w:jc w:val="both"/>
              <w:rPr>
                <w:kern w:val="2"/>
                <w:szCs w:val="24"/>
              </w:rPr>
            </w:pPr>
            <w:r w:rsidRPr="00C71841">
              <w:rPr>
                <w:kern w:val="2"/>
                <w:szCs w:val="24"/>
              </w:rPr>
              <w:t>Ši Sutartis laikoma sudaryta ir įsigalioja nuo Sutarties pasirašymo dienos (antrosios Šalies pasirašymo dieną).</w:t>
            </w:r>
          </w:p>
          <w:p w14:paraId="4F70A2E8" w14:textId="6A2A163F" w:rsidR="00AF09A9" w:rsidRPr="00C71841" w:rsidRDefault="00AF09A9" w:rsidP="00AF09A9">
            <w:pPr>
              <w:rPr>
                <w:color w:val="4472C4"/>
                <w:kern w:val="2"/>
                <w:szCs w:val="24"/>
              </w:rPr>
            </w:pPr>
            <w:r w:rsidRPr="00C71841">
              <w:rPr>
                <w:kern w:val="2"/>
                <w:szCs w:val="24"/>
              </w:rPr>
              <w:t>Sutartis galioja iki visiško prievolių įvykdymo, kol bus išnaudota Pradinės Sutarties vertė, bet jos galiojimo terminas negali būti ilgesnis kaip 3 mėnesiai (įskaitant visus galimus pratęsimus ir atsiskaitymo terminą).</w:t>
            </w:r>
          </w:p>
        </w:tc>
      </w:tr>
      <w:tr w:rsidR="00AF09A9" w:rsidRPr="00C71841" w14:paraId="110BDD3E" w14:textId="77777777" w:rsidTr="2977812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AF09A9" w:rsidRPr="00C71841" w:rsidRDefault="00AF09A9" w:rsidP="00AF09A9">
            <w:pPr>
              <w:rPr>
                <w:b/>
                <w:bCs/>
                <w:kern w:val="2"/>
                <w:szCs w:val="24"/>
              </w:rPr>
            </w:pPr>
            <w:r w:rsidRPr="00C71841">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AF09A9" w:rsidRPr="00C71841" w:rsidRDefault="00AF09A9" w:rsidP="00AF09A9">
            <w:pPr>
              <w:rPr>
                <w:kern w:val="2"/>
                <w:szCs w:val="24"/>
              </w:rPr>
            </w:pPr>
            <w:r w:rsidRPr="00C71841">
              <w:rPr>
                <w:kern w:val="2"/>
                <w:szCs w:val="24"/>
              </w:rPr>
              <w:t>Netaikoma</w:t>
            </w:r>
          </w:p>
          <w:p w14:paraId="597FA5E3" w14:textId="504E0D62" w:rsidR="00AF09A9" w:rsidRPr="00C71841" w:rsidRDefault="00AF09A9" w:rsidP="00AF09A9">
            <w:pPr>
              <w:rPr>
                <w:color w:val="FF0000"/>
                <w:kern w:val="2"/>
                <w:szCs w:val="24"/>
              </w:rPr>
            </w:pPr>
          </w:p>
        </w:tc>
      </w:tr>
      <w:tr w:rsidR="00AF09A9" w:rsidRPr="00C71841" w14:paraId="4081D6C8" w14:textId="77777777" w:rsidTr="2977812C">
        <w:trPr>
          <w:trHeight w:val="300"/>
        </w:trPr>
        <w:tc>
          <w:tcPr>
            <w:tcW w:w="9535" w:type="dxa"/>
            <w:gridSpan w:val="5"/>
          </w:tcPr>
          <w:p w14:paraId="0F335CF5" w14:textId="77777777" w:rsidR="00AF09A9" w:rsidRPr="00C71841" w:rsidRDefault="00AF09A9" w:rsidP="00AF09A9">
            <w:pPr>
              <w:jc w:val="center"/>
              <w:rPr>
                <w:b/>
                <w:bCs/>
                <w:kern w:val="2"/>
                <w:szCs w:val="24"/>
              </w:rPr>
            </w:pPr>
            <w:r w:rsidRPr="00C71841">
              <w:rPr>
                <w:b/>
                <w:bCs/>
                <w:kern w:val="2"/>
                <w:szCs w:val="24"/>
              </w:rPr>
              <w:t>12. SUTARTIES NUTRAUKIMAS</w:t>
            </w:r>
          </w:p>
        </w:tc>
      </w:tr>
      <w:tr w:rsidR="002947F1" w:rsidRPr="00C71841" w14:paraId="4AD548A3" w14:textId="77777777" w:rsidTr="2977812C">
        <w:trPr>
          <w:trHeight w:val="300"/>
        </w:trPr>
        <w:tc>
          <w:tcPr>
            <w:tcW w:w="2532" w:type="dxa"/>
          </w:tcPr>
          <w:p w14:paraId="50197DD6" w14:textId="77777777" w:rsidR="002947F1" w:rsidRPr="00C71841" w:rsidRDefault="002947F1" w:rsidP="002947F1">
            <w:pPr>
              <w:rPr>
                <w:b/>
                <w:bCs/>
                <w:kern w:val="2"/>
                <w:szCs w:val="24"/>
              </w:rPr>
            </w:pPr>
            <w:r w:rsidRPr="00C71841">
              <w:rPr>
                <w:b/>
                <w:bCs/>
                <w:kern w:val="2"/>
                <w:szCs w:val="24"/>
              </w:rPr>
              <w:t>12.1. Sutarties nutraukimo pagrindai</w:t>
            </w:r>
          </w:p>
        </w:tc>
        <w:tc>
          <w:tcPr>
            <w:tcW w:w="7003" w:type="dxa"/>
            <w:gridSpan w:val="4"/>
          </w:tcPr>
          <w:p w14:paraId="63E106F8" w14:textId="654015C3" w:rsidR="002947F1" w:rsidRPr="00C71841" w:rsidRDefault="002947F1" w:rsidP="002947F1">
            <w:pPr>
              <w:rPr>
                <w:color w:val="4472C4"/>
                <w:kern w:val="2"/>
                <w:szCs w:val="24"/>
              </w:rPr>
            </w:pPr>
            <w:r w:rsidRPr="00C71841">
              <w:rPr>
                <w:kern w:val="2"/>
                <w:szCs w:val="24"/>
              </w:rPr>
              <w:t>Sutartis gali būti nutraukiama rašytiniu Šalių susitarimu arba vienašališkai, Bendrosiose sąlygose nustatyta tvarka.</w:t>
            </w:r>
          </w:p>
        </w:tc>
      </w:tr>
      <w:tr w:rsidR="002947F1" w:rsidRPr="00C71841" w14:paraId="66944335" w14:textId="77777777" w:rsidTr="2977812C">
        <w:trPr>
          <w:trHeight w:val="300"/>
        </w:trPr>
        <w:tc>
          <w:tcPr>
            <w:tcW w:w="2532" w:type="dxa"/>
          </w:tcPr>
          <w:p w14:paraId="7350684F" w14:textId="77777777" w:rsidR="002947F1" w:rsidRPr="00C71841" w:rsidRDefault="002947F1" w:rsidP="002947F1">
            <w:pPr>
              <w:rPr>
                <w:b/>
                <w:bCs/>
                <w:kern w:val="2"/>
                <w:szCs w:val="24"/>
              </w:rPr>
            </w:pPr>
            <w:r w:rsidRPr="00C71841">
              <w:rPr>
                <w:b/>
                <w:bCs/>
                <w:kern w:val="2"/>
                <w:szCs w:val="24"/>
              </w:rPr>
              <w:t>12.2. Esminiai Sutarties pažeidimai</w:t>
            </w:r>
          </w:p>
          <w:p w14:paraId="6EBE8965" w14:textId="77777777" w:rsidR="002947F1" w:rsidRPr="00C71841" w:rsidRDefault="002947F1" w:rsidP="002947F1">
            <w:pPr>
              <w:rPr>
                <w:b/>
                <w:bCs/>
                <w:kern w:val="2"/>
                <w:szCs w:val="24"/>
              </w:rPr>
            </w:pPr>
          </w:p>
        </w:tc>
        <w:tc>
          <w:tcPr>
            <w:tcW w:w="7003" w:type="dxa"/>
            <w:gridSpan w:val="4"/>
          </w:tcPr>
          <w:p w14:paraId="379B6A72" w14:textId="77777777" w:rsidR="002947F1" w:rsidRPr="00C71841" w:rsidRDefault="002947F1" w:rsidP="002947F1">
            <w:pPr>
              <w:jc w:val="both"/>
              <w:rPr>
                <w:kern w:val="2"/>
                <w:szCs w:val="24"/>
              </w:rPr>
            </w:pPr>
            <w:r w:rsidRPr="00C71841">
              <w:rPr>
                <w:kern w:val="2"/>
                <w:szCs w:val="24"/>
              </w:rPr>
              <w:t xml:space="preserve">12.2.1. Prekių </w:t>
            </w:r>
            <w:proofErr w:type="spellStart"/>
            <w:r w:rsidRPr="00C71841">
              <w:rPr>
                <w:kern w:val="2"/>
                <w:szCs w:val="24"/>
              </w:rPr>
              <w:t>nepristatymas</w:t>
            </w:r>
            <w:proofErr w:type="spellEnd"/>
            <w:r w:rsidRPr="00C71841">
              <w:rPr>
                <w:kern w:val="2"/>
                <w:szCs w:val="24"/>
              </w:rPr>
              <w:t xml:space="preserve"> Sutartyje nustatytu laiku. </w:t>
            </w:r>
          </w:p>
          <w:p w14:paraId="6117BC00" w14:textId="0D55403C" w:rsidR="002947F1" w:rsidRPr="00C71841" w:rsidRDefault="002947F1" w:rsidP="002947F1">
            <w:pPr>
              <w:tabs>
                <w:tab w:val="left" w:pos="567"/>
                <w:tab w:val="left" w:pos="851"/>
                <w:tab w:val="left" w:pos="992"/>
                <w:tab w:val="left" w:pos="1134"/>
              </w:tabs>
              <w:spacing w:line="257" w:lineRule="auto"/>
              <w:jc w:val="both"/>
              <w:rPr>
                <w:rFonts w:eastAsia="Arial"/>
                <w:color w:val="FF0000"/>
                <w:kern w:val="2"/>
                <w:szCs w:val="24"/>
              </w:rPr>
            </w:pPr>
            <w:r w:rsidRPr="00C71841">
              <w:rPr>
                <w:kern w:val="2"/>
                <w:szCs w:val="24"/>
              </w:rPr>
              <w:t xml:space="preserve">12.2.2. </w:t>
            </w:r>
            <w:r w:rsidR="00C7792F" w:rsidRPr="00C71841">
              <w:rPr>
                <w:kern w:val="2"/>
                <w:szCs w:val="24"/>
              </w:rPr>
              <w:t>Pirkėjo</w:t>
            </w:r>
            <w:r w:rsidRPr="00C71841">
              <w:rPr>
                <w:kern w:val="2"/>
                <w:szCs w:val="24"/>
              </w:rPr>
              <w:t xml:space="preserve"> teisėtų reikalavimų nevykdymas.</w:t>
            </w:r>
          </w:p>
        </w:tc>
      </w:tr>
      <w:tr w:rsidR="00AF09A9" w:rsidRPr="00C71841" w14:paraId="0A5122D3" w14:textId="77777777" w:rsidTr="2977812C">
        <w:trPr>
          <w:trHeight w:val="300"/>
        </w:trPr>
        <w:tc>
          <w:tcPr>
            <w:tcW w:w="9535" w:type="dxa"/>
            <w:gridSpan w:val="5"/>
          </w:tcPr>
          <w:p w14:paraId="60E34814" w14:textId="639AB276" w:rsidR="00AF09A9" w:rsidRPr="00C71841" w:rsidRDefault="00AF09A9" w:rsidP="00AF09A9">
            <w:pPr>
              <w:jc w:val="center"/>
              <w:rPr>
                <w:kern w:val="2"/>
                <w:szCs w:val="24"/>
              </w:rPr>
            </w:pPr>
            <w:r w:rsidRPr="00C71841">
              <w:rPr>
                <w:b/>
                <w:bCs/>
                <w:kern w:val="2"/>
                <w:szCs w:val="24"/>
              </w:rPr>
              <w:t xml:space="preserve">13. APLINKOSAUGINIAI IR SOCIALINIAI KRITERIJAI </w:t>
            </w:r>
          </w:p>
        </w:tc>
      </w:tr>
      <w:tr w:rsidR="00AF09A9" w:rsidRPr="00C71841" w14:paraId="4CE6DA9B" w14:textId="77777777" w:rsidTr="2977812C">
        <w:trPr>
          <w:trHeight w:val="300"/>
        </w:trPr>
        <w:tc>
          <w:tcPr>
            <w:tcW w:w="2532" w:type="dxa"/>
          </w:tcPr>
          <w:p w14:paraId="65B1C048" w14:textId="77777777" w:rsidR="00AF09A9" w:rsidRPr="00C71841" w:rsidRDefault="00AF09A9" w:rsidP="00AF09A9">
            <w:pPr>
              <w:rPr>
                <w:b/>
                <w:bCs/>
                <w:kern w:val="2"/>
                <w:szCs w:val="24"/>
              </w:rPr>
            </w:pPr>
            <w:r w:rsidRPr="00C71841">
              <w:rPr>
                <w:b/>
                <w:bCs/>
                <w:kern w:val="2"/>
                <w:szCs w:val="24"/>
              </w:rPr>
              <w:t>13.1. Aplinkosauginių kriterijų nustatymo teisinis pagrindas</w:t>
            </w:r>
          </w:p>
        </w:tc>
        <w:tc>
          <w:tcPr>
            <w:tcW w:w="7003" w:type="dxa"/>
            <w:gridSpan w:val="4"/>
          </w:tcPr>
          <w:p w14:paraId="6F2A7CDE" w14:textId="77777777" w:rsidR="00AF09A9" w:rsidRPr="00C71841" w:rsidRDefault="00AF09A9" w:rsidP="00AF09A9">
            <w:pPr>
              <w:rPr>
                <w:color w:val="000000"/>
                <w:kern w:val="2"/>
                <w:szCs w:val="24"/>
                <w:shd w:val="clear" w:color="auto" w:fill="FFFFFF"/>
              </w:rPr>
            </w:pPr>
            <w:r w:rsidRPr="00C71841">
              <w:rPr>
                <w:color w:val="000000"/>
                <w:kern w:val="2"/>
                <w:szCs w:val="24"/>
                <w:shd w:val="clear" w:color="auto" w:fill="FFFFFF"/>
              </w:rPr>
              <w:t>Netaikoma</w:t>
            </w:r>
          </w:p>
          <w:p w14:paraId="4C05545F" w14:textId="77777777" w:rsidR="00AF09A9" w:rsidRPr="00C71841" w:rsidRDefault="00AF09A9" w:rsidP="00AF09A9">
            <w:pPr>
              <w:rPr>
                <w:color w:val="000000"/>
                <w:kern w:val="2"/>
                <w:szCs w:val="24"/>
                <w:shd w:val="clear" w:color="auto" w:fill="FFFFFF"/>
              </w:rPr>
            </w:pPr>
          </w:p>
          <w:p w14:paraId="4BDBDE2A" w14:textId="77777777" w:rsidR="00AF09A9" w:rsidRPr="00C71841" w:rsidRDefault="00AF09A9" w:rsidP="002947F1">
            <w:pPr>
              <w:rPr>
                <w:b/>
                <w:bCs/>
                <w:kern w:val="2"/>
                <w:szCs w:val="24"/>
              </w:rPr>
            </w:pPr>
          </w:p>
        </w:tc>
      </w:tr>
      <w:tr w:rsidR="00AF09A9" w:rsidRPr="00C71841" w14:paraId="5FF3AE4B" w14:textId="77777777" w:rsidTr="2977812C">
        <w:trPr>
          <w:trHeight w:val="300"/>
        </w:trPr>
        <w:tc>
          <w:tcPr>
            <w:tcW w:w="2532" w:type="dxa"/>
          </w:tcPr>
          <w:p w14:paraId="4F5D54FC" w14:textId="77777777" w:rsidR="00AF09A9" w:rsidRPr="00C71841" w:rsidRDefault="00AF09A9" w:rsidP="00AF09A9">
            <w:pPr>
              <w:rPr>
                <w:b/>
                <w:bCs/>
                <w:kern w:val="2"/>
                <w:szCs w:val="24"/>
              </w:rPr>
            </w:pPr>
            <w:r w:rsidRPr="00C71841">
              <w:rPr>
                <w:b/>
                <w:bCs/>
                <w:kern w:val="2"/>
                <w:szCs w:val="24"/>
              </w:rPr>
              <w:t>13.2.  Su perkamomis Prekėmis susiję socialiniai kriterijai</w:t>
            </w:r>
          </w:p>
        </w:tc>
        <w:tc>
          <w:tcPr>
            <w:tcW w:w="7003" w:type="dxa"/>
            <w:gridSpan w:val="4"/>
          </w:tcPr>
          <w:p w14:paraId="4A9217DF" w14:textId="77777777" w:rsidR="00AF09A9" w:rsidRPr="00C71841" w:rsidRDefault="00AF09A9" w:rsidP="00AF09A9">
            <w:pPr>
              <w:rPr>
                <w:color w:val="000000"/>
                <w:kern w:val="2"/>
                <w:szCs w:val="24"/>
                <w:shd w:val="clear" w:color="auto" w:fill="FFFFFF"/>
              </w:rPr>
            </w:pPr>
            <w:r w:rsidRPr="00C71841">
              <w:rPr>
                <w:color w:val="000000"/>
                <w:kern w:val="2"/>
                <w:szCs w:val="24"/>
                <w:shd w:val="clear" w:color="auto" w:fill="FFFFFF"/>
              </w:rPr>
              <w:t>Netaikoma</w:t>
            </w:r>
          </w:p>
          <w:p w14:paraId="61AA950F" w14:textId="77777777" w:rsidR="00AF09A9" w:rsidRPr="00C71841" w:rsidRDefault="00AF09A9" w:rsidP="00AF09A9">
            <w:pPr>
              <w:rPr>
                <w:color w:val="000000"/>
                <w:kern w:val="2"/>
                <w:szCs w:val="24"/>
                <w:shd w:val="clear" w:color="auto" w:fill="FFFFFF"/>
              </w:rPr>
            </w:pPr>
          </w:p>
          <w:p w14:paraId="5C5C674C" w14:textId="40BD53C0" w:rsidR="00AF09A9" w:rsidRPr="00C71841" w:rsidRDefault="00AF09A9" w:rsidP="00AF09A9">
            <w:pPr>
              <w:rPr>
                <w:color w:val="0070C0"/>
                <w:kern w:val="2"/>
                <w:szCs w:val="24"/>
              </w:rPr>
            </w:pPr>
          </w:p>
        </w:tc>
      </w:tr>
      <w:tr w:rsidR="00AF09A9" w:rsidRPr="00C71841" w14:paraId="4D92CDA9" w14:textId="77777777" w:rsidTr="2977812C">
        <w:trPr>
          <w:trHeight w:val="300"/>
        </w:trPr>
        <w:tc>
          <w:tcPr>
            <w:tcW w:w="9535" w:type="dxa"/>
            <w:gridSpan w:val="5"/>
          </w:tcPr>
          <w:p w14:paraId="15C1F9A4" w14:textId="5F21CA8E" w:rsidR="00AF09A9" w:rsidRPr="00C71841" w:rsidRDefault="00AF09A9" w:rsidP="002947F1">
            <w:pPr>
              <w:jc w:val="center"/>
              <w:rPr>
                <w:b/>
                <w:bCs/>
                <w:kern w:val="2"/>
                <w:szCs w:val="24"/>
              </w:rPr>
            </w:pPr>
            <w:r w:rsidRPr="00C71841">
              <w:rPr>
                <w:b/>
                <w:bCs/>
                <w:kern w:val="2"/>
                <w:szCs w:val="24"/>
              </w:rPr>
              <w:t xml:space="preserve">14. BENDRŲJŲ SĄLYGŲ PAKEITIMAI IR PAPILDYMAI </w:t>
            </w:r>
            <w:r w:rsidRPr="00C71841">
              <w:rPr>
                <w:kern w:val="2"/>
                <w:szCs w:val="24"/>
              </w:rPr>
              <w:t xml:space="preserve"> </w:t>
            </w:r>
          </w:p>
        </w:tc>
      </w:tr>
      <w:tr w:rsidR="00AF09A9" w:rsidRPr="00C71841" w14:paraId="6D2F2BD7" w14:textId="77777777" w:rsidTr="2977812C">
        <w:trPr>
          <w:trHeight w:val="300"/>
        </w:trPr>
        <w:tc>
          <w:tcPr>
            <w:tcW w:w="2532" w:type="dxa"/>
          </w:tcPr>
          <w:p w14:paraId="13E8B85F" w14:textId="77777777" w:rsidR="00AF09A9" w:rsidRPr="00C71841" w:rsidRDefault="00AF09A9" w:rsidP="00AF09A9">
            <w:pPr>
              <w:rPr>
                <w:b/>
                <w:bCs/>
                <w:kern w:val="2"/>
                <w:szCs w:val="24"/>
              </w:rPr>
            </w:pPr>
            <w:r w:rsidRPr="00C71841">
              <w:rPr>
                <w:b/>
                <w:bCs/>
                <w:kern w:val="2"/>
                <w:szCs w:val="24"/>
              </w:rPr>
              <w:t xml:space="preserve">14.1. </w:t>
            </w:r>
          </w:p>
        </w:tc>
        <w:tc>
          <w:tcPr>
            <w:tcW w:w="7003" w:type="dxa"/>
            <w:gridSpan w:val="4"/>
          </w:tcPr>
          <w:p w14:paraId="2B8D7786" w14:textId="6BF49B6D" w:rsidR="00AF09A9" w:rsidRPr="00C71841" w:rsidRDefault="002947F1" w:rsidP="00AF09A9">
            <w:pPr>
              <w:rPr>
                <w:kern w:val="2"/>
                <w:szCs w:val="24"/>
              </w:rPr>
            </w:pPr>
            <w:r w:rsidRPr="00C71841">
              <w:rPr>
                <w:kern w:val="2"/>
                <w:szCs w:val="24"/>
              </w:rPr>
              <w:t>Sutarties Bendrosiose sąlygose nurodytos alternatyvios nuostatos (su prierašu „jei taikoma“ ir pan.) taikomos tik tokiu atveju, jeigu jos konkrečiai aprašomos Sutarties Specialiosiose sąlygose.</w:t>
            </w:r>
          </w:p>
        </w:tc>
      </w:tr>
      <w:tr w:rsidR="00AF09A9" w:rsidRPr="00C71841" w14:paraId="066786C7" w14:textId="77777777" w:rsidTr="2977812C">
        <w:trPr>
          <w:trHeight w:val="300"/>
        </w:trPr>
        <w:tc>
          <w:tcPr>
            <w:tcW w:w="9535" w:type="dxa"/>
            <w:gridSpan w:val="5"/>
          </w:tcPr>
          <w:p w14:paraId="6F0AA4F7" w14:textId="77777777" w:rsidR="00AF09A9" w:rsidRPr="00C71841" w:rsidRDefault="00AF09A9" w:rsidP="00AF09A9">
            <w:pPr>
              <w:jc w:val="center"/>
              <w:rPr>
                <w:b/>
                <w:bCs/>
                <w:kern w:val="2"/>
                <w:szCs w:val="24"/>
              </w:rPr>
            </w:pPr>
            <w:r w:rsidRPr="00C71841">
              <w:rPr>
                <w:b/>
                <w:bCs/>
                <w:kern w:val="2"/>
                <w:szCs w:val="24"/>
              </w:rPr>
              <w:t>15. SUTARTIES PRIEDAI</w:t>
            </w:r>
          </w:p>
        </w:tc>
      </w:tr>
      <w:tr w:rsidR="002947F1" w:rsidRPr="00C71841" w14:paraId="3C2C009E" w14:textId="77777777" w:rsidTr="2977812C">
        <w:trPr>
          <w:trHeight w:val="300"/>
        </w:trPr>
        <w:tc>
          <w:tcPr>
            <w:tcW w:w="2532" w:type="dxa"/>
          </w:tcPr>
          <w:p w14:paraId="4CAA3B43" w14:textId="77777777" w:rsidR="002947F1" w:rsidRPr="00C71841" w:rsidRDefault="002947F1" w:rsidP="002947F1">
            <w:pPr>
              <w:jc w:val="center"/>
              <w:rPr>
                <w:b/>
                <w:bCs/>
                <w:kern w:val="2"/>
                <w:szCs w:val="24"/>
              </w:rPr>
            </w:pPr>
            <w:r w:rsidRPr="00C71841">
              <w:rPr>
                <w:b/>
                <w:bCs/>
                <w:kern w:val="2"/>
                <w:szCs w:val="24"/>
              </w:rPr>
              <w:t>15.1. Priedas Nr. 1</w:t>
            </w:r>
          </w:p>
        </w:tc>
        <w:tc>
          <w:tcPr>
            <w:tcW w:w="7003" w:type="dxa"/>
            <w:gridSpan w:val="4"/>
          </w:tcPr>
          <w:p w14:paraId="39B0514E" w14:textId="4259B36C" w:rsidR="002947F1" w:rsidRPr="00C71841" w:rsidRDefault="002947F1" w:rsidP="002947F1">
            <w:pPr>
              <w:rPr>
                <w:b/>
                <w:bCs/>
                <w:kern w:val="2"/>
                <w:szCs w:val="24"/>
              </w:rPr>
            </w:pPr>
            <w:r w:rsidRPr="00C71841">
              <w:rPr>
                <w:b/>
                <w:bCs/>
                <w:kern w:val="2"/>
                <w:szCs w:val="24"/>
              </w:rPr>
              <w:t>Techninė specifikacija</w:t>
            </w:r>
          </w:p>
        </w:tc>
      </w:tr>
      <w:tr w:rsidR="002947F1" w:rsidRPr="00C71841" w14:paraId="51CAB11A" w14:textId="77777777" w:rsidTr="2977812C">
        <w:trPr>
          <w:trHeight w:val="300"/>
        </w:trPr>
        <w:tc>
          <w:tcPr>
            <w:tcW w:w="2532" w:type="dxa"/>
          </w:tcPr>
          <w:p w14:paraId="7F207AB9" w14:textId="77777777" w:rsidR="002947F1" w:rsidRPr="00C71841" w:rsidRDefault="002947F1" w:rsidP="002947F1">
            <w:pPr>
              <w:jc w:val="center"/>
              <w:rPr>
                <w:b/>
                <w:bCs/>
                <w:kern w:val="2"/>
                <w:szCs w:val="24"/>
              </w:rPr>
            </w:pPr>
            <w:r w:rsidRPr="00C71841">
              <w:rPr>
                <w:b/>
                <w:bCs/>
                <w:kern w:val="2"/>
                <w:szCs w:val="24"/>
              </w:rPr>
              <w:t>15.2. Priedas Nr. 2</w:t>
            </w:r>
          </w:p>
        </w:tc>
        <w:tc>
          <w:tcPr>
            <w:tcW w:w="7003" w:type="dxa"/>
            <w:gridSpan w:val="4"/>
          </w:tcPr>
          <w:p w14:paraId="1C10F66F" w14:textId="00728F1D" w:rsidR="002947F1" w:rsidRPr="00C71841" w:rsidRDefault="002947F1" w:rsidP="002947F1">
            <w:pPr>
              <w:rPr>
                <w:b/>
                <w:bCs/>
                <w:kern w:val="2"/>
                <w:szCs w:val="24"/>
              </w:rPr>
            </w:pPr>
            <w:r w:rsidRPr="00C71841">
              <w:rPr>
                <w:b/>
                <w:bCs/>
                <w:kern w:val="2"/>
                <w:szCs w:val="24"/>
              </w:rPr>
              <w:t xml:space="preserve">Pasiūlymas </w:t>
            </w:r>
          </w:p>
        </w:tc>
      </w:tr>
      <w:tr w:rsidR="001A4F64" w:rsidRPr="00C71841" w14:paraId="625F6F39" w14:textId="77777777" w:rsidTr="2977812C">
        <w:trPr>
          <w:trHeight w:val="300"/>
        </w:trPr>
        <w:tc>
          <w:tcPr>
            <w:tcW w:w="2532" w:type="dxa"/>
          </w:tcPr>
          <w:p w14:paraId="44C952FF" w14:textId="52FC989C" w:rsidR="001A4F64" w:rsidRPr="00C71841" w:rsidRDefault="001A4F64" w:rsidP="002947F1">
            <w:pPr>
              <w:jc w:val="center"/>
              <w:rPr>
                <w:b/>
                <w:bCs/>
                <w:kern w:val="2"/>
                <w:szCs w:val="24"/>
              </w:rPr>
            </w:pPr>
            <w:r w:rsidRPr="00C71841">
              <w:rPr>
                <w:b/>
                <w:bCs/>
                <w:kern w:val="2"/>
                <w:szCs w:val="24"/>
              </w:rPr>
              <w:t>15.</w:t>
            </w:r>
            <w:r w:rsidRPr="00C71841">
              <w:rPr>
                <w:b/>
                <w:bCs/>
                <w:kern w:val="2"/>
                <w:szCs w:val="24"/>
              </w:rPr>
              <w:t>3</w:t>
            </w:r>
            <w:r w:rsidRPr="00C71841">
              <w:rPr>
                <w:b/>
                <w:bCs/>
                <w:kern w:val="2"/>
                <w:szCs w:val="24"/>
              </w:rPr>
              <w:t>. Priedas Nr. </w:t>
            </w:r>
            <w:r w:rsidRPr="00C71841">
              <w:rPr>
                <w:b/>
                <w:bCs/>
                <w:kern w:val="2"/>
                <w:szCs w:val="24"/>
              </w:rPr>
              <w:t>3</w:t>
            </w:r>
          </w:p>
        </w:tc>
        <w:tc>
          <w:tcPr>
            <w:tcW w:w="7003" w:type="dxa"/>
            <w:gridSpan w:val="4"/>
          </w:tcPr>
          <w:p w14:paraId="7A81D899" w14:textId="3B2D48D1" w:rsidR="001A4F64" w:rsidRPr="00C71841" w:rsidRDefault="001A4F64" w:rsidP="002947F1">
            <w:pPr>
              <w:rPr>
                <w:b/>
                <w:bCs/>
                <w:kern w:val="2"/>
                <w:szCs w:val="24"/>
              </w:rPr>
            </w:pPr>
            <w:r w:rsidRPr="00C71841">
              <w:rPr>
                <w:b/>
                <w:bCs/>
                <w:kern w:val="2"/>
                <w:szCs w:val="24"/>
              </w:rPr>
              <w:t>Bendrosios sąlygos</w:t>
            </w:r>
          </w:p>
        </w:tc>
      </w:tr>
      <w:tr w:rsidR="00AF09A9" w:rsidRPr="00C71841" w14:paraId="5543C78F" w14:textId="77777777" w:rsidTr="2977812C">
        <w:tc>
          <w:tcPr>
            <w:tcW w:w="9535" w:type="dxa"/>
            <w:gridSpan w:val="5"/>
          </w:tcPr>
          <w:p w14:paraId="1AF21CB3" w14:textId="77777777" w:rsidR="00AF09A9" w:rsidRPr="00C71841" w:rsidRDefault="00AF09A9" w:rsidP="00AF09A9">
            <w:pPr>
              <w:jc w:val="center"/>
              <w:rPr>
                <w:b/>
                <w:bCs/>
                <w:kern w:val="2"/>
                <w:szCs w:val="24"/>
              </w:rPr>
            </w:pPr>
            <w:r w:rsidRPr="00C71841">
              <w:rPr>
                <w:b/>
                <w:bCs/>
                <w:kern w:val="2"/>
                <w:szCs w:val="24"/>
              </w:rPr>
              <w:t>16. ŠALIŲ ATSTOVŲ PARAŠAI</w:t>
            </w:r>
          </w:p>
        </w:tc>
      </w:tr>
      <w:tr w:rsidR="00AF09A9" w:rsidRPr="00C71841" w14:paraId="2F0B8919" w14:textId="77777777" w:rsidTr="2977812C">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AF09A9" w:rsidRPr="00C71841" w:rsidRDefault="00AF09A9" w:rsidP="00AF09A9">
            <w:pPr>
              <w:jc w:val="center"/>
              <w:rPr>
                <w:b/>
                <w:bCs/>
                <w:kern w:val="2"/>
                <w:szCs w:val="24"/>
              </w:rPr>
            </w:pPr>
            <w:r w:rsidRPr="00C7184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AF09A9" w:rsidRPr="00C71841" w:rsidRDefault="00AF09A9" w:rsidP="00AF09A9">
            <w:pPr>
              <w:jc w:val="center"/>
              <w:rPr>
                <w:b/>
                <w:bCs/>
                <w:kern w:val="2"/>
                <w:szCs w:val="24"/>
              </w:rPr>
            </w:pPr>
            <w:r w:rsidRPr="00C71841">
              <w:rPr>
                <w:b/>
                <w:bCs/>
                <w:kern w:val="2"/>
                <w:szCs w:val="24"/>
              </w:rPr>
              <w:t>TIEKĖJAS</w:t>
            </w:r>
          </w:p>
        </w:tc>
      </w:tr>
      <w:tr w:rsidR="00AF09A9" w:rsidRPr="00C71841" w14:paraId="24FD6E6F" w14:textId="77777777" w:rsidTr="2977812C">
        <w:tc>
          <w:tcPr>
            <w:tcW w:w="4787" w:type="dxa"/>
            <w:gridSpan w:val="4"/>
            <w:tcBorders>
              <w:top w:val="single" w:sz="4" w:space="0" w:color="auto"/>
              <w:left w:val="single" w:sz="4" w:space="0" w:color="auto"/>
              <w:bottom w:val="single" w:sz="4" w:space="0" w:color="auto"/>
              <w:right w:val="single" w:sz="4" w:space="0" w:color="auto"/>
            </w:tcBorders>
          </w:tcPr>
          <w:p w14:paraId="689757B3" w14:textId="2D709A61" w:rsidR="00AF09A9" w:rsidRPr="00C71841" w:rsidRDefault="00E21DFB" w:rsidP="00AF09A9">
            <w:pPr>
              <w:jc w:val="center"/>
              <w:rPr>
                <w:color w:val="4472C4"/>
                <w:kern w:val="2"/>
                <w:szCs w:val="24"/>
              </w:rPr>
            </w:pPr>
            <w:r w:rsidRPr="00C7184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AF09A9" w:rsidRPr="00C71841" w:rsidRDefault="00AF09A9" w:rsidP="00AF09A9">
            <w:pPr>
              <w:jc w:val="center"/>
              <w:rPr>
                <w:b/>
                <w:bCs/>
                <w:kern w:val="2"/>
                <w:szCs w:val="24"/>
              </w:rPr>
            </w:pPr>
            <w:r w:rsidRPr="00C71841">
              <w:rPr>
                <w:color w:val="4472C4"/>
                <w:kern w:val="2"/>
                <w:szCs w:val="24"/>
              </w:rPr>
              <w:t>(nurodomos atstovo pareigos, vardas, pavardė)</w:t>
            </w:r>
          </w:p>
        </w:tc>
      </w:tr>
    </w:tbl>
    <w:p w14:paraId="7FD39275" w14:textId="77777777" w:rsidR="00BB307C" w:rsidRPr="00C71841"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C71841" w:rsidRDefault="00421E51">
      <w:pPr>
        <w:jc w:val="center"/>
        <w:rPr>
          <w:szCs w:val="24"/>
        </w:rPr>
      </w:pPr>
      <w:r w:rsidRPr="00C71841">
        <w:rPr>
          <w:color w:val="000000"/>
          <w:szCs w:val="24"/>
        </w:rPr>
        <w:t>_______________</w:t>
      </w:r>
    </w:p>
    <w:p w14:paraId="7D09080B" w14:textId="77777777" w:rsidR="00BB307C" w:rsidRPr="00C71841" w:rsidRDefault="00BB307C">
      <w:pPr>
        <w:spacing w:line="259" w:lineRule="auto"/>
        <w:rPr>
          <w:szCs w:val="24"/>
        </w:rPr>
      </w:pPr>
    </w:p>
    <w:p w14:paraId="5E86934B" w14:textId="77777777" w:rsidR="00BB307C" w:rsidRPr="00C71841" w:rsidRDefault="00BB307C"/>
    <w:sectPr w:rsidR="00BB307C" w:rsidRPr="00C71841">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2483C" w14:textId="77777777" w:rsidR="00835161" w:rsidRDefault="00835161">
      <w:r>
        <w:separator/>
      </w:r>
    </w:p>
  </w:endnote>
  <w:endnote w:type="continuationSeparator" w:id="0">
    <w:p w14:paraId="122DD682" w14:textId="77777777" w:rsidR="00835161" w:rsidRDefault="0083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6103" w14:textId="77777777" w:rsidR="00835161" w:rsidRDefault="00835161">
      <w:r>
        <w:separator/>
      </w:r>
    </w:p>
  </w:footnote>
  <w:footnote w:type="continuationSeparator" w:id="0">
    <w:p w14:paraId="0E6DA5B8" w14:textId="77777777" w:rsidR="00835161" w:rsidRDefault="00835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A24FB"/>
    <w:rsid w:val="000F6D9B"/>
    <w:rsid w:val="00114CC8"/>
    <w:rsid w:val="00152C4D"/>
    <w:rsid w:val="00190522"/>
    <w:rsid w:val="001A4F64"/>
    <w:rsid w:val="001E4755"/>
    <w:rsid w:val="0027141D"/>
    <w:rsid w:val="002947F1"/>
    <w:rsid w:val="002F0B5F"/>
    <w:rsid w:val="00386489"/>
    <w:rsid w:val="00421E51"/>
    <w:rsid w:val="004812CE"/>
    <w:rsid w:val="00495505"/>
    <w:rsid w:val="004C3BA3"/>
    <w:rsid w:val="00523538"/>
    <w:rsid w:val="005474BC"/>
    <w:rsid w:val="00554723"/>
    <w:rsid w:val="00555FB7"/>
    <w:rsid w:val="00583130"/>
    <w:rsid w:val="0058334F"/>
    <w:rsid w:val="00597C59"/>
    <w:rsid w:val="005E333F"/>
    <w:rsid w:val="005F2094"/>
    <w:rsid w:val="006133A7"/>
    <w:rsid w:val="006C1EDE"/>
    <w:rsid w:val="00727554"/>
    <w:rsid w:val="0072778B"/>
    <w:rsid w:val="007416D9"/>
    <w:rsid w:val="007F268F"/>
    <w:rsid w:val="00835161"/>
    <w:rsid w:val="009601BB"/>
    <w:rsid w:val="00962422"/>
    <w:rsid w:val="00962711"/>
    <w:rsid w:val="00970932"/>
    <w:rsid w:val="00A275F8"/>
    <w:rsid w:val="00A411AF"/>
    <w:rsid w:val="00A76AFE"/>
    <w:rsid w:val="00AA4700"/>
    <w:rsid w:val="00AE5042"/>
    <w:rsid w:val="00AF09A9"/>
    <w:rsid w:val="00B2729E"/>
    <w:rsid w:val="00B916F6"/>
    <w:rsid w:val="00B96571"/>
    <w:rsid w:val="00BB307C"/>
    <w:rsid w:val="00C204DE"/>
    <w:rsid w:val="00C20DF3"/>
    <w:rsid w:val="00C6404F"/>
    <w:rsid w:val="00C662DC"/>
    <w:rsid w:val="00C71841"/>
    <w:rsid w:val="00C7792F"/>
    <w:rsid w:val="00CB14D0"/>
    <w:rsid w:val="00CB3F44"/>
    <w:rsid w:val="00CD3D5B"/>
    <w:rsid w:val="00CD4BFA"/>
    <w:rsid w:val="00CE7D30"/>
    <w:rsid w:val="00D33066"/>
    <w:rsid w:val="00D33214"/>
    <w:rsid w:val="00D33D5D"/>
    <w:rsid w:val="00D610E9"/>
    <w:rsid w:val="00D7404B"/>
    <w:rsid w:val="00D778C7"/>
    <w:rsid w:val="00DB75AD"/>
    <w:rsid w:val="00DC447E"/>
    <w:rsid w:val="00E21DFB"/>
    <w:rsid w:val="00EA7623"/>
    <w:rsid w:val="00FD1DE4"/>
    <w:rsid w:val="297781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8D987F91-BF6E-4B2E-835D-B961FBEA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AF09A9"/>
    <w:rPr>
      <w:rFonts w:ascii="Arial" w:hAnsi="Arial"/>
      <w:sz w:val="20"/>
    </w:rPr>
  </w:style>
  <w:style w:type="character" w:styleId="CommentReference">
    <w:name w:val="annotation reference"/>
    <w:basedOn w:val="DefaultParagraphFont"/>
    <w:semiHidden/>
    <w:unhideWhenUsed/>
    <w:rsid w:val="00AF09A9"/>
    <w:rPr>
      <w:sz w:val="16"/>
      <w:szCs w:val="16"/>
    </w:rPr>
  </w:style>
  <w:style w:type="paragraph" w:styleId="CommentText">
    <w:name w:val="annotation text"/>
    <w:basedOn w:val="Normal"/>
    <w:link w:val="CommentTextChar"/>
    <w:unhideWhenUsed/>
    <w:rsid w:val="00AF09A9"/>
    <w:rPr>
      <w:sz w:val="20"/>
    </w:rPr>
  </w:style>
  <w:style w:type="character" w:customStyle="1" w:styleId="CommentTextChar">
    <w:name w:val="Comment Text Char"/>
    <w:basedOn w:val="DefaultParagraphFont"/>
    <w:link w:val="CommentText"/>
    <w:rsid w:val="00AF09A9"/>
    <w:rPr>
      <w:sz w:val="20"/>
    </w:rPr>
  </w:style>
  <w:style w:type="paragraph" w:styleId="CommentSubject">
    <w:name w:val="annotation subject"/>
    <w:basedOn w:val="CommentText"/>
    <w:next w:val="CommentText"/>
    <w:link w:val="CommentSubjectChar"/>
    <w:semiHidden/>
    <w:unhideWhenUsed/>
    <w:rsid w:val="00AF09A9"/>
    <w:rPr>
      <w:b/>
      <w:bCs/>
    </w:rPr>
  </w:style>
  <w:style w:type="character" w:customStyle="1" w:styleId="CommentSubjectChar">
    <w:name w:val="Comment Subject Char"/>
    <w:basedOn w:val="CommentTextChar"/>
    <w:link w:val="CommentSubject"/>
    <w:semiHidden/>
    <w:rsid w:val="00AF09A9"/>
    <w:rPr>
      <w:b/>
      <w:bCs/>
      <w:sz w:val="20"/>
    </w:rPr>
  </w:style>
  <w:style w:type="paragraph" w:styleId="Header">
    <w:name w:val="header"/>
    <w:basedOn w:val="Normal"/>
    <w:link w:val="HeaderChar"/>
    <w:semiHidden/>
    <w:unhideWhenUsed/>
    <w:rsid w:val="007F268F"/>
    <w:pPr>
      <w:tabs>
        <w:tab w:val="center" w:pos="4680"/>
        <w:tab w:val="right" w:pos="9360"/>
      </w:tabs>
    </w:pPr>
  </w:style>
  <w:style w:type="character" w:customStyle="1" w:styleId="HeaderChar">
    <w:name w:val="Header Char"/>
    <w:basedOn w:val="DefaultParagraphFont"/>
    <w:link w:val="Header"/>
    <w:semiHidden/>
    <w:rsid w:val="007F268F"/>
  </w:style>
  <w:style w:type="paragraph" w:styleId="Footer">
    <w:name w:val="footer"/>
    <w:basedOn w:val="Normal"/>
    <w:link w:val="FooterChar"/>
    <w:semiHidden/>
    <w:unhideWhenUsed/>
    <w:rsid w:val="007F268F"/>
    <w:pPr>
      <w:tabs>
        <w:tab w:val="center" w:pos="4680"/>
        <w:tab w:val="right" w:pos="9360"/>
      </w:tabs>
    </w:pPr>
  </w:style>
  <w:style w:type="character" w:customStyle="1" w:styleId="FooterChar">
    <w:name w:val="Footer Char"/>
    <w:basedOn w:val="DefaultParagraphFont"/>
    <w:link w:val="Footer"/>
    <w:semiHidden/>
    <w:rsid w:val="007F2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1499</Words>
  <Characters>8548</Characters>
  <Application>Microsoft Office Word</Application>
  <DocSecurity>0</DocSecurity>
  <Lines>71</Lines>
  <Paragraphs>20</Paragraphs>
  <ScaleCrop>false</ScaleCrop>
  <Company/>
  <LinksUpToDate>false</LinksUpToDate>
  <CharactersWithSpaces>10027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Nerilė Sinkevičiūtė</cp:lastModifiedBy>
  <cp:revision>45</cp:revision>
  <dcterms:created xsi:type="dcterms:W3CDTF">2025-04-18T18:33:00Z</dcterms:created>
  <dcterms:modified xsi:type="dcterms:W3CDTF">2025-12-02T10:32:00Z</dcterms:modified>
</cp:coreProperties>
</file>